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1ED" w:rsidRPr="006461ED" w:rsidRDefault="006461ED" w:rsidP="006461ED">
      <w:pPr>
        <w:ind w:firstLine="5103"/>
        <w:rPr>
          <w:rFonts w:ascii="Times New Roman" w:hAnsi="Times New Roman" w:cs="Times New Roman"/>
          <w:color w:val="auto"/>
          <w:sz w:val="28"/>
          <w:szCs w:val="28"/>
          <w:lang w:val="ky-KG"/>
        </w:rPr>
      </w:pPr>
      <w:r w:rsidRPr="006461ED">
        <w:rPr>
          <w:rFonts w:ascii="Times New Roman" w:hAnsi="Times New Roman" w:cs="Times New Roman"/>
          <w:color w:val="auto"/>
          <w:sz w:val="28"/>
          <w:szCs w:val="28"/>
          <w:lang w:val="ky-KG"/>
        </w:rPr>
        <w:t xml:space="preserve">Кыргыз Республикасынын </w:t>
      </w:r>
    </w:p>
    <w:p w:rsidR="006461ED" w:rsidRPr="006461ED" w:rsidRDefault="006461ED" w:rsidP="006461ED">
      <w:pPr>
        <w:ind w:firstLine="5103"/>
        <w:rPr>
          <w:rFonts w:ascii="Times New Roman" w:hAnsi="Times New Roman" w:cs="Times New Roman"/>
          <w:color w:val="auto"/>
          <w:sz w:val="28"/>
          <w:szCs w:val="28"/>
          <w:lang w:val="ky-KG"/>
        </w:rPr>
      </w:pPr>
      <w:r w:rsidRPr="006461ED">
        <w:rPr>
          <w:rFonts w:ascii="Times New Roman" w:hAnsi="Times New Roman" w:cs="Times New Roman"/>
          <w:color w:val="auto"/>
          <w:sz w:val="28"/>
          <w:szCs w:val="28"/>
          <w:lang w:val="ky-KG"/>
        </w:rPr>
        <w:t xml:space="preserve">Өкмөтүнө караштуу Архитектура, </w:t>
      </w:r>
    </w:p>
    <w:p w:rsidR="006461ED" w:rsidRPr="006461ED" w:rsidRDefault="006461ED" w:rsidP="006461ED">
      <w:pPr>
        <w:ind w:firstLine="5103"/>
        <w:rPr>
          <w:rFonts w:ascii="Times New Roman" w:hAnsi="Times New Roman" w:cs="Times New Roman"/>
          <w:color w:val="auto"/>
          <w:sz w:val="28"/>
          <w:szCs w:val="28"/>
          <w:lang w:val="ky-KG"/>
        </w:rPr>
      </w:pPr>
      <w:r w:rsidRPr="006461ED">
        <w:rPr>
          <w:rFonts w:ascii="Times New Roman" w:hAnsi="Times New Roman" w:cs="Times New Roman"/>
          <w:color w:val="auto"/>
          <w:sz w:val="28"/>
          <w:szCs w:val="28"/>
          <w:lang w:val="ky-KG"/>
        </w:rPr>
        <w:t xml:space="preserve">курулуш жана турак жай-коммуналдык </w:t>
      </w:r>
    </w:p>
    <w:p w:rsidR="006461ED" w:rsidRPr="006461ED" w:rsidRDefault="006461ED" w:rsidP="006461ED">
      <w:pPr>
        <w:ind w:firstLine="5103"/>
        <w:rPr>
          <w:rFonts w:ascii="Times New Roman" w:hAnsi="Times New Roman" w:cs="Times New Roman"/>
          <w:color w:val="auto"/>
          <w:sz w:val="28"/>
          <w:szCs w:val="28"/>
          <w:lang w:val="ky-KG"/>
        </w:rPr>
      </w:pPr>
      <w:r w:rsidRPr="006461ED">
        <w:rPr>
          <w:rFonts w:ascii="Times New Roman" w:hAnsi="Times New Roman" w:cs="Times New Roman"/>
          <w:color w:val="auto"/>
          <w:sz w:val="28"/>
          <w:szCs w:val="28"/>
          <w:lang w:val="ky-KG"/>
        </w:rPr>
        <w:t>чарба мамлекеттик агенттигинин</w:t>
      </w:r>
    </w:p>
    <w:p w:rsidR="006461ED" w:rsidRPr="006461ED" w:rsidRDefault="006461ED" w:rsidP="006461ED">
      <w:pPr>
        <w:ind w:firstLine="5103"/>
        <w:rPr>
          <w:rFonts w:ascii="Times New Roman" w:hAnsi="Times New Roman"/>
          <w:color w:val="auto"/>
          <w:sz w:val="28"/>
          <w:szCs w:val="28"/>
          <w:lang w:val="ky-KG"/>
        </w:rPr>
      </w:pPr>
      <w:r w:rsidRPr="006461ED">
        <w:rPr>
          <w:rFonts w:ascii="Times New Roman" w:hAnsi="Times New Roman" w:cs="Times New Roman"/>
          <w:color w:val="auto"/>
          <w:sz w:val="28"/>
          <w:szCs w:val="28"/>
          <w:lang w:val="ky-KG"/>
        </w:rPr>
        <w:t xml:space="preserve">201_ жылдын  </w:t>
      </w:r>
      <w:r w:rsidRPr="008E796B">
        <w:rPr>
          <w:rFonts w:ascii="Times New Roman" w:hAnsi="Times New Roman"/>
          <w:color w:val="auto"/>
          <w:sz w:val="28"/>
          <w:szCs w:val="28"/>
          <w:lang w:val="ky-KG"/>
        </w:rPr>
        <w:t>«___» ______</w:t>
      </w:r>
      <w:r w:rsidRPr="006461ED">
        <w:rPr>
          <w:rFonts w:ascii="Times New Roman" w:hAnsi="Times New Roman"/>
          <w:color w:val="auto"/>
          <w:sz w:val="28"/>
          <w:szCs w:val="28"/>
          <w:lang w:val="ky-KG"/>
        </w:rPr>
        <w:t>___</w:t>
      </w:r>
      <w:r w:rsidRPr="008E796B">
        <w:rPr>
          <w:rFonts w:ascii="Times New Roman" w:hAnsi="Times New Roman"/>
          <w:sz w:val="28"/>
          <w:szCs w:val="28"/>
          <w:lang w:val="ky-KG"/>
        </w:rPr>
        <w:t>№___</w:t>
      </w:r>
    </w:p>
    <w:p w:rsidR="006461ED" w:rsidRPr="006461ED" w:rsidRDefault="006461ED" w:rsidP="006461ED">
      <w:pPr>
        <w:ind w:firstLine="5103"/>
        <w:rPr>
          <w:rFonts w:ascii="Times New Roman" w:hAnsi="Times New Roman"/>
          <w:color w:val="auto"/>
          <w:sz w:val="28"/>
          <w:szCs w:val="28"/>
          <w:lang w:val="ky-KG"/>
        </w:rPr>
      </w:pPr>
      <w:r w:rsidRPr="006461ED">
        <w:rPr>
          <w:rFonts w:ascii="Times New Roman" w:hAnsi="Times New Roman"/>
          <w:color w:val="auto"/>
          <w:sz w:val="28"/>
          <w:szCs w:val="28"/>
          <w:lang w:val="ky-KG"/>
        </w:rPr>
        <w:t>буйругу менен бекитилди</w:t>
      </w:r>
    </w:p>
    <w:p w:rsidR="006461ED" w:rsidRDefault="006461ED" w:rsidP="006461ED">
      <w:pPr>
        <w:ind w:firstLine="567"/>
        <w:jc w:val="center"/>
        <w:rPr>
          <w:rFonts w:ascii="Times New Roman" w:hAnsi="Times New Roman" w:cs="Times New Roman"/>
          <w:b/>
          <w:sz w:val="28"/>
          <w:szCs w:val="28"/>
          <w:lang w:val="ky-KG"/>
        </w:rPr>
      </w:pPr>
    </w:p>
    <w:p w:rsidR="006461ED" w:rsidRDefault="006461ED" w:rsidP="006461ED">
      <w:pPr>
        <w:rPr>
          <w:rFonts w:ascii="Times New Roman" w:hAnsi="Times New Roman" w:cs="Times New Roman"/>
          <w:b/>
          <w:sz w:val="28"/>
          <w:szCs w:val="28"/>
          <w:lang w:val="ky-KG"/>
        </w:rPr>
      </w:pPr>
    </w:p>
    <w:p w:rsidR="006461ED" w:rsidRPr="006461ED" w:rsidRDefault="006461ED" w:rsidP="006461ED">
      <w:pPr>
        <w:rPr>
          <w:rFonts w:ascii="Times New Roman" w:hAnsi="Times New Roman" w:cs="Times New Roman"/>
          <w:b/>
          <w:sz w:val="28"/>
          <w:szCs w:val="28"/>
          <w:lang w:val="ky-KG"/>
        </w:rPr>
      </w:pPr>
    </w:p>
    <w:p w:rsidR="00BD75E7" w:rsidRPr="00527E18" w:rsidRDefault="00BD75E7"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Кыргыз Республикасынын аймагындагы</w:t>
      </w:r>
    </w:p>
    <w:p w:rsidR="00BD75E7" w:rsidRPr="00527E18" w:rsidRDefault="00BD75E7"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 xml:space="preserve">шаарларда, калктуу конуштарда кызыл </w:t>
      </w:r>
      <w:r w:rsidR="003A18B3" w:rsidRPr="00527E18">
        <w:rPr>
          <w:rFonts w:ascii="Times New Roman" w:hAnsi="Times New Roman" w:cs="Times New Roman"/>
          <w:b/>
          <w:sz w:val="28"/>
          <w:szCs w:val="28"/>
          <w:lang w:val="ky-KG"/>
        </w:rPr>
        <w:t xml:space="preserve">жана башка </w:t>
      </w:r>
      <w:r w:rsidRPr="00527E18">
        <w:rPr>
          <w:rFonts w:ascii="Times New Roman" w:hAnsi="Times New Roman" w:cs="Times New Roman"/>
          <w:b/>
          <w:sz w:val="28"/>
          <w:szCs w:val="28"/>
          <w:lang w:val="ky-KG"/>
        </w:rPr>
        <w:t>сызыкт</w:t>
      </w:r>
      <w:r w:rsidR="009737FA" w:rsidRPr="00527E18">
        <w:rPr>
          <w:rFonts w:ascii="Times New Roman" w:hAnsi="Times New Roman" w:cs="Times New Roman"/>
          <w:b/>
          <w:sz w:val="28"/>
          <w:szCs w:val="28"/>
          <w:lang w:val="ky-KG"/>
        </w:rPr>
        <w:t>арды</w:t>
      </w:r>
      <w:r w:rsidRPr="00527E18">
        <w:rPr>
          <w:rFonts w:ascii="Times New Roman" w:hAnsi="Times New Roman" w:cs="Times New Roman"/>
          <w:b/>
          <w:sz w:val="28"/>
          <w:szCs w:val="28"/>
          <w:lang w:val="ky-KG"/>
        </w:rPr>
        <w:t xml:space="preserve"> долбоорлоо жана</w:t>
      </w:r>
      <w:r w:rsidR="00DC07BA">
        <w:rPr>
          <w:rFonts w:ascii="Times New Roman" w:hAnsi="Times New Roman" w:cs="Times New Roman"/>
          <w:b/>
          <w:sz w:val="28"/>
          <w:szCs w:val="28"/>
          <w:lang w:val="ky-KG"/>
        </w:rPr>
        <w:t xml:space="preserve"> </w:t>
      </w:r>
      <w:r w:rsidRPr="00527E18">
        <w:rPr>
          <w:rFonts w:ascii="Times New Roman" w:hAnsi="Times New Roman" w:cs="Times New Roman"/>
          <w:b/>
          <w:sz w:val="28"/>
          <w:szCs w:val="28"/>
          <w:lang w:val="ky-KG"/>
        </w:rPr>
        <w:t>белгилөө тартиби жөнүндө</w:t>
      </w:r>
      <w:r w:rsidR="00EF3352">
        <w:rPr>
          <w:rFonts w:ascii="Times New Roman" w:hAnsi="Times New Roman" w:cs="Times New Roman"/>
          <w:b/>
          <w:sz w:val="28"/>
          <w:szCs w:val="28"/>
          <w:lang w:val="ky-KG"/>
        </w:rPr>
        <w:t xml:space="preserve"> </w:t>
      </w:r>
      <w:r w:rsidR="00FB202D" w:rsidRPr="00527E18">
        <w:rPr>
          <w:rFonts w:ascii="Times New Roman" w:hAnsi="Times New Roman" w:cs="Times New Roman"/>
          <w:b/>
          <w:sz w:val="28"/>
          <w:szCs w:val="28"/>
          <w:lang w:val="ky-KG"/>
        </w:rPr>
        <w:t>Жобо</w:t>
      </w:r>
    </w:p>
    <w:p w:rsidR="00BD75E7" w:rsidRPr="00527E18" w:rsidRDefault="00BD75E7" w:rsidP="007068BD">
      <w:pPr>
        <w:ind w:firstLine="567"/>
        <w:jc w:val="center"/>
        <w:rPr>
          <w:rFonts w:ascii="Times New Roman" w:hAnsi="Times New Roman" w:cs="Times New Roman"/>
          <w:b/>
          <w:sz w:val="28"/>
          <w:szCs w:val="28"/>
          <w:lang w:val="ky-KG"/>
        </w:rPr>
      </w:pPr>
    </w:p>
    <w:p w:rsidR="007068BD" w:rsidRPr="00527E18" w:rsidRDefault="007068BD" w:rsidP="007068BD">
      <w:pPr>
        <w:ind w:firstLine="567"/>
        <w:jc w:val="both"/>
        <w:rPr>
          <w:rFonts w:ascii="Times New Roman" w:hAnsi="Times New Roman" w:cs="Times New Roman"/>
          <w:b/>
          <w:sz w:val="28"/>
          <w:szCs w:val="28"/>
          <w:lang w:val="ky-KG"/>
        </w:rPr>
      </w:pPr>
    </w:p>
    <w:p w:rsidR="00BD75E7" w:rsidRPr="00527E18" w:rsidRDefault="009B7471" w:rsidP="00FB202D">
      <w:pPr>
        <w:pStyle w:val="a7"/>
        <w:numPr>
          <w:ilvl w:val="0"/>
          <w:numId w:val="8"/>
        </w:numPr>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 xml:space="preserve">Жалпы жоболор </w:t>
      </w:r>
    </w:p>
    <w:p w:rsidR="007068BD" w:rsidRPr="00527E18" w:rsidRDefault="007068BD" w:rsidP="007068BD">
      <w:pPr>
        <w:ind w:firstLine="567"/>
        <w:jc w:val="center"/>
        <w:rPr>
          <w:rFonts w:ascii="Times New Roman" w:hAnsi="Times New Roman" w:cs="Times New Roman"/>
          <w:b/>
          <w:sz w:val="28"/>
          <w:szCs w:val="28"/>
          <w:lang w:val="ky-KG"/>
        </w:rPr>
      </w:pP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xml:space="preserve">.1. Ушул </w:t>
      </w:r>
      <w:r w:rsidR="00FB202D" w:rsidRPr="00527E18">
        <w:rPr>
          <w:rFonts w:ascii="Times New Roman" w:hAnsi="Times New Roman" w:cs="Times New Roman"/>
          <w:sz w:val="28"/>
          <w:szCs w:val="28"/>
          <w:lang w:val="ky-KG"/>
        </w:rPr>
        <w:t xml:space="preserve">Жобо </w:t>
      </w:r>
      <w:r w:rsidR="00BD75E7" w:rsidRPr="00527E18">
        <w:rPr>
          <w:rFonts w:ascii="Times New Roman" w:hAnsi="Times New Roman" w:cs="Times New Roman"/>
          <w:sz w:val="28"/>
          <w:szCs w:val="28"/>
          <w:lang w:val="ky-KG"/>
        </w:rPr>
        <w:t>Кыргыз Республикасынын шаарларында, калктуу конуштарында кызыл сызыкт</w:t>
      </w:r>
      <w:r w:rsidR="009737FA" w:rsidRPr="00527E18">
        <w:rPr>
          <w:rFonts w:ascii="Times New Roman" w:hAnsi="Times New Roman" w:cs="Times New Roman"/>
          <w:sz w:val="28"/>
          <w:szCs w:val="28"/>
          <w:lang w:val="ky-KG"/>
        </w:rPr>
        <w:t>ард</w:t>
      </w:r>
      <w:r w:rsidR="00BD75E7" w:rsidRPr="00527E18">
        <w:rPr>
          <w:rFonts w:ascii="Times New Roman" w:hAnsi="Times New Roman" w:cs="Times New Roman"/>
          <w:sz w:val="28"/>
          <w:szCs w:val="28"/>
          <w:lang w:val="ky-KG"/>
        </w:rPr>
        <w:t>ы долбоорлоо жана белгилөө</w:t>
      </w:r>
      <w:r w:rsidR="009737FA" w:rsidRPr="00527E18">
        <w:rPr>
          <w:rFonts w:ascii="Times New Roman" w:hAnsi="Times New Roman" w:cs="Times New Roman"/>
          <w:sz w:val="28"/>
          <w:szCs w:val="28"/>
          <w:lang w:val="ky-KG"/>
        </w:rPr>
        <w:t xml:space="preserve"> тартибине</w:t>
      </w:r>
      <w:r w:rsidR="00BD75E7" w:rsidRPr="00527E18">
        <w:rPr>
          <w:rFonts w:ascii="Times New Roman" w:hAnsi="Times New Roman" w:cs="Times New Roman"/>
          <w:sz w:val="28"/>
          <w:szCs w:val="28"/>
          <w:lang w:val="ky-KG"/>
        </w:rPr>
        <w:t xml:space="preserve"> негизги талаптарды аныктайт.</w:t>
      </w:r>
      <w:r w:rsidR="00E93052" w:rsidRPr="00527E18">
        <w:rPr>
          <w:rFonts w:ascii="Times New Roman" w:hAnsi="Times New Roman" w:cs="Times New Roman"/>
          <w:sz w:val="28"/>
          <w:szCs w:val="28"/>
          <w:lang w:val="ky-KG"/>
        </w:rPr>
        <w:t xml:space="preserve"> Долбоорлоонун кызыл жана башка сызыктары шааркуруу ишинде жөнгө салуучу мааниге ээ.  </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.2.</w:t>
      </w:r>
      <w:r w:rsidR="00EF3352">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Долбоорлоно турган кызыл </w:t>
      </w:r>
      <w:r w:rsidR="00E93052" w:rsidRPr="00527E18">
        <w:rPr>
          <w:rFonts w:ascii="Times New Roman" w:hAnsi="Times New Roman" w:cs="Times New Roman"/>
          <w:sz w:val="28"/>
          <w:szCs w:val="28"/>
          <w:lang w:val="ky-KG"/>
        </w:rPr>
        <w:t xml:space="preserve">жана башка </w:t>
      </w:r>
      <w:r w:rsidR="00BD75E7" w:rsidRPr="00527E18">
        <w:rPr>
          <w:rFonts w:ascii="Times New Roman" w:hAnsi="Times New Roman" w:cs="Times New Roman"/>
          <w:sz w:val="28"/>
          <w:szCs w:val="28"/>
          <w:lang w:val="ky-KG"/>
        </w:rPr>
        <w:t xml:space="preserve">сызыктар </w:t>
      </w:r>
      <w:r w:rsidR="00527E18" w:rsidRPr="00527E18">
        <w:rPr>
          <w:rFonts w:ascii="Times New Roman" w:hAnsi="Times New Roman" w:cs="Times New Roman"/>
          <w:sz w:val="28"/>
          <w:szCs w:val="28"/>
          <w:lang w:val="ky-KG"/>
        </w:rPr>
        <w:t>толук пландаштыруу</w:t>
      </w:r>
      <w:r w:rsidR="008F35B7" w:rsidRPr="00527E18">
        <w:rPr>
          <w:rFonts w:ascii="Times New Roman" w:hAnsi="Times New Roman" w:cs="Times New Roman"/>
          <w:sz w:val="28"/>
          <w:szCs w:val="28"/>
          <w:lang w:val="ky-KG"/>
        </w:rPr>
        <w:t xml:space="preserve"> долбоорунун курулма эскизинин башкы планындагы  негизги чиймеде </w:t>
      </w:r>
      <w:r w:rsidR="00BD75E7" w:rsidRPr="00527E18">
        <w:rPr>
          <w:rFonts w:ascii="Times New Roman" w:hAnsi="Times New Roman" w:cs="Times New Roman"/>
          <w:sz w:val="28"/>
          <w:szCs w:val="28"/>
          <w:lang w:val="ky-KG"/>
        </w:rPr>
        <w:t>“кызыл сызыкт</w:t>
      </w:r>
      <w:r w:rsidR="00E93052" w:rsidRPr="00527E18">
        <w:rPr>
          <w:rFonts w:ascii="Times New Roman" w:hAnsi="Times New Roman" w:cs="Times New Roman"/>
          <w:sz w:val="28"/>
          <w:szCs w:val="28"/>
          <w:lang w:val="ky-KG"/>
        </w:rPr>
        <w:t xml:space="preserve">ардын </w:t>
      </w:r>
      <w:r w:rsidR="00BD75E7" w:rsidRPr="00527E18">
        <w:rPr>
          <w:rFonts w:ascii="Times New Roman" w:hAnsi="Times New Roman" w:cs="Times New Roman"/>
          <w:sz w:val="28"/>
          <w:szCs w:val="28"/>
          <w:lang w:val="ky-KG"/>
        </w:rPr>
        <w:t xml:space="preserve"> планы</w:t>
      </w:r>
      <w:r w:rsidR="00E93052" w:rsidRPr="00527E18">
        <w:rPr>
          <w:rFonts w:ascii="Times New Roman" w:hAnsi="Times New Roman" w:cs="Times New Roman"/>
          <w:sz w:val="28"/>
          <w:szCs w:val="28"/>
          <w:lang w:val="ky-KG"/>
        </w:rPr>
        <w:t>нда</w:t>
      </w:r>
      <w:r w:rsidR="00BD75E7" w:rsidRPr="00527E18">
        <w:rPr>
          <w:rFonts w:ascii="Times New Roman" w:hAnsi="Times New Roman" w:cs="Times New Roman"/>
          <w:sz w:val="28"/>
          <w:szCs w:val="28"/>
          <w:lang w:val="ky-KG"/>
        </w:rPr>
        <w:t>” көрсөтүлөт.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xml:space="preserve">.3. </w:t>
      </w:r>
      <w:r w:rsidR="00527E18" w:rsidRPr="00527E18">
        <w:rPr>
          <w:rFonts w:ascii="Times New Roman" w:hAnsi="Times New Roman" w:cs="Times New Roman"/>
          <w:sz w:val="28"/>
          <w:szCs w:val="28"/>
          <w:lang w:val="ky-KG"/>
        </w:rPr>
        <w:t xml:space="preserve">Толук пландаштыруу долбоору </w:t>
      </w:r>
      <w:r w:rsidR="00BD75E7" w:rsidRPr="00527E18">
        <w:rPr>
          <w:rFonts w:ascii="Times New Roman" w:hAnsi="Times New Roman" w:cs="Times New Roman"/>
          <w:sz w:val="28"/>
          <w:szCs w:val="28"/>
          <w:lang w:val="ky-KG"/>
        </w:rPr>
        <w:t>(</w:t>
      </w:r>
      <w:r w:rsidR="00527E18" w:rsidRPr="00527E18">
        <w:rPr>
          <w:rFonts w:ascii="Times New Roman" w:hAnsi="Times New Roman" w:cs="Times New Roman"/>
          <w:sz w:val="28"/>
          <w:szCs w:val="28"/>
          <w:lang w:val="ky-KG"/>
        </w:rPr>
        <w:t>Т</w:t>
      </w:r>
      <w:r w:rsidR="00BD75E7" w:rsidRPr="00527E18">
        <w:rPr>
          <w:rFonts w:ascii="Times New Roman" w:hAnsi="Times New Roman" w:cs="Times New Roman"/>
          <w:sz w:val="28"/>
          <w:szCs w:val="28"/>
          <w:lang w:val="ky-KG"/>
        </w:rPr>
        <w:t>ПД</w:t>
      </w:r>
      <w:r w:rsidR="00F457DD" w:rsidRPr="00527E18">
        <w:rPr>
          <w:rFonts w:ascii="Times New Roman" w:hAnsi="Times New Roman" w:cs="Times New Roman"/>
          <w:sz w:val="28"/>
          <w:szCs w:val="28"/>
          <w:lang w:val="ky-KG"/>
        </w:rPr>
        <w:t>)</w:t>
      </w:r>
      <w:r w:rsidR="00BD75E7" w:rsidRPr="00527E18">
        <w:rPr>
          <w:rFonts w:ascii="Times New Roman" w:hAnsi="Times New Roman" w:cs="Times New Roman"/>
          <w:sz w:val="28"/>
          <w:szCs w:val="28"/>
          <w:lang w:val="ky-KG"/>
        </w:rPr>
        <w:t xml:space="preserve"> калктуу конуштардын</w:t>
      </w:r>
      <w:r w:rsidR="00067B6D" w:rsidRPr="00527E18">
        <w:rPr>
          <w:rFonts w:ascii="Times New Roman" w:hAnsi="Times New Roman" w:cs="Times New Roman"/>
          <w:sz w:val="28"/>
          <w:szCs w:val="28"/>
          <w:lang w:val="ky-KG"/>
        </w:rPr>
        <w:t xml:space="preserve">, шаарлардын </w:t>
      </w:r>
      <w:r w:rsidR="005C2222" w:rsidRPr="00527E18">
        <w:rPr>
          <w:rFonts w:ascii="Times New Roman" w:hAnsi="Times New Roman" w:cs="Times New Roman"/>
          <w:sz w:val="28"/>
          <w:szCs w:val="28"/>
          <w:lang w:val="ky-KG"/>
        </w:rPr>
        <w:t xml:space="preserve">селитебдүү </w:t>
      </w:r>
      <w:r w:rsidR="00BD75E7" w:rsidRPr="00527E18">
        <w:rPr>
          <w:rFonts w:ascii="Times New Roman" w:hAnsi="Times New Roman" w:cs="Times New Roman"/>
          <w:sz w:val="28"/>
          <w:szCs w:val="28"/>
          <w:lang w:val="ky-KG"/>
        </w:rPr>
        <w:t>жан</w:t>
      </w:r>
      <w:r w:rsidR="005C2222" w:rsidRPr="00527E18">
        <w:rPr>
          <w:rFonts w:ascii="Times New Roman" w:hAnsi="Times New Roman" w:cs="Times New Roman"/>
          <w:sz w:val="28"/>
          <w:szCs w:val="28"/>
          <w:lang w:val="ky-KG"/>
        </w:rPr>
        <w:t>а башка функционалдык чөлкөмдөр</w:t>
      </w:r>
      <w:r w:rsidR="00BD75E7" w:rsidRPr="00527E18">
        <w:rPr>
          <w:rFonts w:ascii="Times New Roman" w:hAnsi="Times New Roman" w:cs="Times New Roman"/>
          <w:sz w:val="28"/>
          <w:szCs w:val="28"/>
          <w:lang w:val="ky-KG"/>
        </w:rPr>
        <w:t>үн</w:t>
      </w:r>
      <w:r w:rsidR="005C2222" w:rsidRPr="00527E18">
        <w:rPr>
          <w:rFonts w:ascii="Times New Roman" w:hAnsi="Times New Roman" w:cs="Times New Roman"/>
          <w:sz w:val="28"/>
          <w:szCs w:val="28"/>
          <w:lang w:val="ky-KG"/>
        </w:rPr>
        <w:t>үн</w:t>
      </w:r>
      <w:r w:rsidR="00BD75E7" w:rsidRPr="00527E18">
        <w:rPr>
          <w:rFonts w:ascii="Times New Roman" w:hAnsi="Times New Roman" w:cs="Times New Roman"/>
          <w:sz w:val="28"/>
          <w:szCs w:val="28"/>
          <w:lang w:val="ky-KG"/>
        </w:rPr>
        <w:t xml:space="preserve"> айрым бөлүктөрүнө, ошондой эле</w:t>
      </w:r>
      <w:r w:rsidR="00EF3352">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бир катар учурларда, </w:t>
      </w:r>
      <w:r w:rsidR="005C2222" w:rsidRPr="00527E18">
        <w:rPr>
          <w:rFonts w:ascii="Times New Roman" w:hAnsi="Times New Roman" w:cs="Times New Roman"/>
          <w:sz w:val="28"/>
          <w:szCs w:val="28"/>
          <w:lang w:val="ky-KG"/>
        </w:rPr>
        <w:t xml:space="preserve">шаарлардын жана </w:t>
      </w:r>
      <w:r w:rsidR="00BD75E7" w:rsidRPr="00527E18">
        <w:rPr>
          <w:rFonts w:ascii="Times New Roman" w:hAnsi="Times New Roman" w:cs="Times New Roman"/>
          <w:sz w:val="28"/>
          <w:szCs w:val="28"/>
          <w:lang w:val="ky-KG"/>
        </w:rPr>
        <w:t xml:space="preserve">калктуу конуштардын бекитилген </w:t>
      </w:r>
      <w:r w:rsidR="00F457DD" w:rsidRPr="00527E18">
        <w:rPr>
          <w:rFonts w:ascii="Times New Roman" w:hAnsi="Times New Roman" w:cs="Times New Roman"/>
          <w:sz w:val="28"/>
          <w:szCs w:val="28"/>
          <w:lang w:val="ky-KG"/>
        </w:rPr>
        <w:t xml:space="preserve">Башкы </w:t>
      </w:r>
      <w:r w:rsidR="00BD75E7" w:rsidRPr="00527E18">
        <w:rPr>
          <w:rFonts w:ascii="Times New Roman" w:hAnsi="Times New Roman" w:cs="Times New Roman"/>
          <w:sz w:val="28"/>
          <w:szCs w:val="28"/>
          <w:lang w:val="ky-KG"/>
        </w:rPr>
        <w:t xml:space="preserve">планынын жана </w:t>
      </w:r>
      <w:r w:rsidR="005C2222" w:rsidRPr="00527E18">
        <w:rPr>
          <w:rFonts w:ascii="Times New Roman" w:hAnsi="Times New Roman" w:cs="Times New Roman"/>
          <w:sz w:val="28"/>
          <w:szCs w:val="28"/>
          <w:lang w:val="ky-KG"/>
        </w:rPr>
        <w:t>конкреттүү</w:t>
      </w:r>
      <w:r w:rsidR="00BD75E7" w:rsidRPr="00527E18">
        <w:rPr>
          <w:rFonts w:ascii="Times New Roman" w:hAnsi="Times New Roman" w:cs="Times New Roman"/>
          <w:sz w:val="28"/>
          <w:szCs w:val="28"/>
          <w:lang w:val="ky-KG"/>
        </w:rPr>
        <w:t xml:space="preserve"> инвесторлордун </w:t>
      </w:r>
      <w:r w:rsidR="005C2222" w:rsidRPr="00527E18">
        <w:rPr>
          <w:rFonts w:ascii="Times New Roman" w:hAnsi="Times New Roman" w:cs="Times New Roman"/>
          <w:sz w:val="28"/>
          <w:szCs w:val="28"/>
          <w:lang w:val="ky-KG"/>
        </w:rPr>
        <w:t>же жергиликтүү өз алдынча башкаруу органдарынын суроо-талабынын не</w:t>
      </w:r>
      <w:r w:rsidR="00BD75E7" w:rsidRPr="00527E18">
        <w:rPr>
          <w:rFonts w:ascii="Times New Roman" w:hAnsi="Times New Roman" w:cs="Times New Roman"/>
          <w:sz w:val="28"/>
          <w:szCs w:val="28"/>
          <w:lang w:val="ky-KG"/>
        </w:rPr>
        <w:t>гизинде шаарлар</w:t>
      </w:r>
      <w:r w:rsidR="005C2222" w:rsidRPr="00527E18">
        <w:rPr>
          <w:rFonts w:ascii="Times New Roman" w:hAnsi="Times New Roman" w:cs="Times New Roman"/>
          <w:sz w:val="28"/>
          <w:szCs w:val="28"/>
          <w:lang w:val="ky-KG"/>
        </w:rPr>
        <w:t>дын жана</w:t>
      </w:r>
      <w:r w:rsidR="00BD75E7" w:rsidRPr="00527E18">
        <w:rPr>
          <w:rFonts w:ascii="Times New Roman" w:hAnsi="Times New Roman" w:cs="Times New Roman"/>
          <w:sz w:val="28"/>
          <w:szCs w:val="28"/>
          <w:lang w:val="ky-KG"/>
        </w:rPr>
        <w:t xml:space="preserve"> калктуу конуштардын баардык аймактарына иштелип чыг</w:t>
      </w:r>
      <w:r w:rsidR="005C2222" w:rsidRPr="00527E18">
        <w:rPr>
          <w:rFonts w:ascii="Times New Roman" w:hAnsi="Times New Roman" w:cs="Times New Roman"/>
          <w:sz w:val="28"/>
          <w:szCs w:val="28"/>
          <w:lang w:val="ky-KG"/>
        </w:rPr>
        <w:t>ат</w:t>
      </w:r>
      <w:r w:rsidR="00BD75E7" w:rsidRPr="00527E18">
        <w:rPr>
          <w:rFonts w:ascii="Times New Roman" w:hAnsi="Times New Roman" w:cs="Times New Roman"/>
          <w:sz w:val="28"/>
          <w:szCs w:val="28"/>
          <w:lang w:val="ky-KG"/>
        </w:rPr>
        <w:t xml:space="preserve">. </w:t>
      </w:r>
      <w:r w:rsidR="00527E18" w:rsidRPr="00527E18">
        <w:rPr>
          <w:rFonts w:ascii="Times New Roman" w:hAnsi="Times New Roman" w:cs="Times New Roman"/>
          <w:sz w:val="28"/>
          <w:szCs w:val="28"/>
          <w:lang w:val="ky-KG"/>
        </w:rPr>
        <w:t>Т</w:t>
      </w:r>
      <w:r w:rsidR="00BD75E7" w:rsidRPr="00527E18">
        <w:rPr>
          <w:rFonts w:ascii="Times New Roman" w:hAnsi="Times New Roman" w:cs="Times New Roman"/>
          <w:sz w:val="28"/>
          <w:szCs w:val="28"/>
          <w:lang w:val="ky-KG"/>
        </w:rPr>
        <w:t>ПД</w:t>
      </w:r>
      <w:r w:rsidR="00EF3352">
        <w:rPr>
          <w:rFonts w:ascii="Times New Roman" w:hAnsi="Times New Roman" w:cs="Times New Roman"/>
          <w:sz w:val="28"/>
          <w:szCs w:val="28"/>
          <w:lang w:val="ky-KG"/>
        </w:rPr>
        <w:t xml:space="preserve"> </w:t>
      </w:r>
      <w:r w:rsidR="00F94106" w:rsidRPr="00527E18">
        <w:rPr>
          <w:rFonts w:ascii="Times New Roman" w:hAnsi="Times New Roman" w:cs="Times New Roman"/>
          <w:sz w:val="28"/>
          <w:szCs w:val="28"/>
          <w:lang w:val="ky-KG"/>
        </w:rPr>
        <w:t xml:space="preserve">жакынкы мезгилде </w:t>
      </w:r>
      <w:r w:rsidR="00BD75E7" w:rsidRPr="00527E18">
        <w:rPr>
          <w:rFonts w:ascii="Times New Roman" w:hAnsi="Times New Roman" w:cs="Times New Roman"/>
          <w:sz w:val="28"/>
          <w:szCs w:val="28"/>
          <w:lang w:val="ky-KG"/>
        </w:rPr>
        <w:t>куру</w:t>
      </w:r>
      <w:r w:rsidR="00F94106" w:rsidRPr="00527E18">
        <w:rPr>
          <w:rFonts w:ascii="Times New Roman" w:hAnsi="Times New Roman" w:cs="Times New Roman"/>
          <w:sz w:val="28"/>
          <w:szCs w:val="28"/>
          <w:lang w:val="ky-KG"/>
        </w:rPr>
        <w:t>луш</w:t>
      </w:r>
      <w:r w:rsidR="00BD75E7" w:rsidRPr="00527E18">
        <w:rPr>
          <w:rFonts w:ascii="Times New Roman" w:hAnsi="Times New Roman" w:cs="Times New Roman"/>
          <w:sz w:val="28"/>
          <w:szCs w:val="28"/>
          <w:lang w:val="ky-KG"/>
        </w:rPr>
        <w:t xml:space="preserve">, </w:t>
      </w:r>
      <w:r w:rsidR="00F94106" w:rsidRPr="00527E18">
        <w:rPr>
          <w:rFonts w:ascii="Times New Roman" w:hAnsi="Times New Roman" w:cs="Times New Roman"/>
          <w:sz w:val="28"/>
          <w:szCs w:val="28"/>
          <w:lang w:val="ky-KG"/>
        </w:rPr>
        <w:t>инженердик-</w:t>
      </w:r>
      <w:r w:rsidR="00BD75E7" w:rsidRPr="00527E18">
        <w:rPr>
          <w:rFonts w:ascii="Times New Roman" w:hAnsi="Times New Roman" w:cs="Times New Roman"/>
          <w:sz w:val="28"/>
          <w:szCs w:val="28"/>
          <w:lang w:val="ky-KG"/>
        </w:rPr>
        <w:t>техникалык жабдуу</w:t>
      </w:r>
      <w:r w:rsidR="00EF3352">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жана </w:t>
      </w:r>
      <w:r w:rsidR="00F94106" w:rsidRPr="00527E18">
        <w:rPr>
          <w:rFonts w:ascii="Times New Roman" w:hAnsi="Times New Roman" w:cs="Times New Roman"/>
          <w:sz w:val="28"/>
          <w:szCs w:val="28"/>
          <w:lang w:val="ky-KG"/>
        </w:rPr>
        <w:t xml:space="preserve">көрктөндүрүү белгиленип жаткан  </w:t>
      </w:r>
      <w:r w:rsidR="00BD75E7" w:rsidRPr="00527E18">
        <w:rPr>
          <w:rFonts w:ascii="Times New Roman" w:hAnsi="Times New Roman" w:cs="Times New Roman"/>
          <w:sz w:val="28"/>
          <w:szCs w:val="28"/>
          <w:lang w:val="ky-KG"/>
        </w:rPr>
        <w:t>аймактарга иштелип чыг</w:t>
      </w:r>
      <w:r w:rsidR="00F94106" w:rsidRPr="00527E18">
        <w:rPr>
          <w:rFonts w:ascii="Times New Roman" w:hAnsi="Times New Roman" w:cs="Times New Roman"/>
          <w:sz w:val="28"/>
          <w:szCs w:val="28"/>
          <w:lang w:val="ky-KG"/>
        </w:rPr>
        <w:t>ат.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xml:space="preserve">.4. Белгиленген тартипте бекитилген кызыл </w:t>
      </w:r>
      <w:r w:rsidR="00AE79F7" w:rsidRPr="00527E18">
        <w:rPr>
          <w:rFonts w:ascii="Times New Roman" w:hAnsi="Times New Roman" w:cs="Times New Roman"/>
          <w:sz w:val="28"/>
          <w:szCs w:val="28"/>
          <w:lang w:val="ky-KG"/>
        </w:rPr>
        <w:t xml:space="preserve">жана башка </w:t>
      </w:r>
      <w:r w:rsidR="00BD75E7" w:rsidRPr="00527E18">
        <w:rPr>
          <w:rFonts w:ascii="Times New Roman" w:hAnsi="Times New Roman" w:cs="Times New Roman"/>
          <w:sz w:val="28"/>
          <w:szCs w:val="28"/>
          <w:lang w:val="ky-KG"/>
        </w:rPr>
        <w:t>сызы</w:t>
      </w:r>
      <w:r w:rsidR="00AE79F7" w:rsidRPr="00527E18">
        <w:rPr>
          <w:rFonts w:ascii="Times New Roman" w:hAnsi="Times New Roman" w:cs="Times New Roman"/>
          <w:sz w:val="28"/>
          <w:szCs w:val="28"/>
          <w:lang w:val="ky-KG"/>
        </w:rPr>
        <w:t>ктары</w:t>
      </w:r>
      <w:r w:rsidR="00BD75E7" w:rsidRPr="00527E18">
        <w:rPr>
          <w:rFonts w:ascii="Times New Roman" w:hAnsi="Times New Roman" w:cs="Times New Roman"/>
          <w:sz w:val="28"/>
          <w:szCs w:val="28"/>
          <w:lang w:val="ky-KG"/>
        </w:rPr>
        <w:t xml:space="preserve"> жок</w:t>
      </w:r>
      <w:r w:rsidR="00AE79F7" w:rsidRPr="00527E18">
        <w:rPr>
          <w:rFonts w:ascii="Times New Roman" w:hAnsi="Times New Roman" w:cs="Times New Roman"/>
          <w:sz w:val="28"/>
          <w:szCs w:val="28"/>
          <w:lang w:val="ky-KG"/>
        </w:rPr>
        <w:t xml:space="preserve"> шаарлардын жана калктуу конуштардын</w:t>
      </w:r>
      <w:r w:rsidR="00EF3352">
        <w:rPr>
          <w:rFonts w:ascii="Times New Roman" w:hAnsi="Times New Roman" w:cs="Times New Roman"/>
          <w:sz w:val="28"/>
          <w:szCs w:val="28"/>
          <w:lang w:val="ky-KG"/>
        </w:rPr>
        <w:t xml:space="preserve"> </w:t>
      </w:r>
      <w:r w:rsidR="00AE79F7" w:rsidRPr="00527E18">
        <w:rPr>
          <w:rFonts w:ascii="Times New Roman" w:hAnsi="Times New Roman" w:cs="Times New Roman"/>
          <w:sz w:val="28"/>
          <w:szCs w:val="28"/>
          <w:lang w:val="ky-KG"/>
        </w:rPr>
        <w:t>аймактарында</w:t>
      </w:r>
      <w:r w:rsidR="00EF3352">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имараттар</w:t>
      </w:r>
      <w:r w:rsidR="00C83513" w:rsidRPr="00527E18">
        <w:rPr>
          <w:rFonts w:ascii="Times New Roman" w:hAnsi="Times New Roman" w:cs="Times New Roman"/>
          <w:sz w:val="28"/>
          <w:szCs w:val="28"/>
          <w:lang w:val="ky-KG"/>
        </w:rPr>
        <w:t>ды жана</w:t>
      </w:r>
      <w:r w:rsidR="00BD75E7" w:rsidRPr="00527E18">
        <w:rPr>
          <w:rFonts w:ascii="Times New Roman" w:hAnsi="Times New Roman" w:cs="Times New Roman"/>
          <w:sz w:val="28"/>
          <w:szCs w:val="28"/>
          <w:lang w:val="ky-KG"/>
        </w:rPr>
        <w:t xml:space="preserve"> курулмаларды</w:t>
      </w:r>
      <w:r w:rsidR="00EF3352">
        <w:rPr>
          <w:rFonts w:ascii="Times New Roman" w:hAnsi="Times New Roman" w:cs="Times New Roman"/>
          <w:sz w:val="28"/>
          <w:szCs w:val="28"/>
          <w:lang w:val="ky-KG"/>
        </w:rPr>
        <w:t xml:space="preserve"> </w:t>
      </w:r>
      <w:r w:rsidR="00AE79F7" w:rsidRPr="00527E18">
        <w:rPr>
          <w:rFonts w:ascii="Times New Roman" w:hAnsi="Times New Roman" w:cs="Times New Roman"/>
          <w:sz w:val="28"/>
          <w:szCs w:val="28"/>
          <w:lang w:val="ky-KG"/>
        </w:rPr>
        <w:t>долбоорлоону</w:t>
      </w:r>
      <w:r w:rsidR="00EF3352">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жана куру</w:t>
      </w:r>
      <w:r w:rsidR="00AE79F7" w:rsidRPr="00527E18">
        <w:rPr>
          <w:rFonts w:ascii="Times New Roman" w:hAnsi="Times New Roman" w:cs="Times New Roman"/>
          <w:sz w:val="28"/>
          <w:szCs w:val="28"/>
          <w:lang w:val="ky-KG"/>
        </w:rPr>
        <w:t>уну</w:t>
      </w:r>
      <w:r w:rsidR="00BD75E7" w:rsidRPr="00527E18">
        <w:rPr>
          <w:rFonts w:ascii="Times New Roman" w:hAnsi="Times New Roman" w:cs="Times New Roman"/>
          <w:sz w:val="28"/>
          <w:szCs w:val="28"/>
          <w:lang w:val="ky-KG"/>
        </w:rPr>
        <w:t xml:space="preserve"> жүзөгө ашыруу</w:t>
      </w:r>
      <w:r w:rsidR="00AE79F7" w:rsidRPr="00527E18">
        <w:rPr>
          <w:rFonts w:ascii="Times New Roman" w:hAnsi="Times New Roman" w:cs="Times New Roman"/>
          <w:sz w:val="28"/>
          <w:szCs w:val="28"/>
          <w:lang w:val="ky-KG"/>
        </w:rPr>
        <w:t>г</w:t>
      </w:r>
      <w:r w:rsidR="00BD75E7" w:rsidRPr="00527E18">
        <w:rPr>
          <w:rFonts w:ascii="Times New Roman" w:hAnsi="Times New Roman" w:cs="Times New Roman"/>
          <w:sz w:val="28"/>
          <w:szCs w:val="28"/>
          <w:lang w:val="ky-KG"/>
        </w:rPr>
        <w:t>а жол берилбейт.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xml:space="preserve">.5. Кызыл </w:t>
      </w:r>
      <w:r w:rsidR="00922752" w:rsidRPr="00527E18">
        <w:rPr>
          <w:rFonts w:ascii="Times New Roman" w:hAnsi="Times New Roman" w:cs="Times New Roman"/>
          <w:sz w:val="28"/>
          <w:szCs w:val="28"/>
          <w:lang w:val="ky-KG"/>
        </w:rPr>
        <w:t xml:space="preserve">жана башка </w:t>
      </w:r>
      <w:r w:rsidR="00BD75E7" w:rsidRPr="00527E18">
        <w:rPr>
          <w:rFonts w:ascii="Times New Roman" w:hAnsi="Times New Roman" w:cs="Times New Roman"/>
          <w:sz w:val="28"/>
          <w:szCs w:val="28"/>
          <w:lang w:val="ky-KG"/>
        </w:rPr>
        <w:t>сызыктар</w:t>
      </w:r>
      <w:r w:rsidR="00EF3352">
        <w:rPr>
          <w:rFonts w:ascii="Times New Roman" w:hAnsi="Times New Roman" w:cs="Times New Roman"/>
          <w:sz w:val="28"/>
          <w:szCs w:val="28"/>
          <w:lang w:val="ky-KG"/>
        </w:rPr>
        <w:t xml:space="preserve"> </w:t>
      </w:r>
      <w:r w:rsidR="00A40A13" w:rsidRPr="00527E18">
        <w:rPr>
          <w:rFonts w:ascii="Times New Roman" w:hAnsi="Times New Roman" w:cs="Times New Roman"/>
          <w:sz w:val="28"/>
          <w:szCs w:val="28"/>
          <w:lang w:val="ky-KG"/>
        </w:rPr>
        <w:t>натурасында координаттарга бөлүү жана жеринде аныктоо үчүн шааркурууну жөнгө салууну, анын ичинде</w:t>
      </w:r>
      <w:r w:rsidR="00EF3352">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жерди пайдалануу чектери</w:t>
      </w:r>
      <w:r w:rsidR="00A40A13" w:rsidRPr="00527E18">
        <w:rPr>
          <w:rFonts w:ascii="Times New Roman" w:hAnsi="Times New Roman" w:cs="Times New Roman"/>
          <w:sz w:val="28"/>
          <w:szCs w:val="28"/>
          <w:lang w:val="ky-KG"/>
        </w:rPr>
        <w:t xml:space="preserve">н камсыздоо үчүн </w:t>
      </w:r>
      <w:r w:rsidR="00BD75E7" w:rsidRPr="00527E18">
        <w:rPr>
          <w:rFonts w:ascii="Times New Roman" w:hAnsi="Times New Roman" w:cs="Times New Roman"/>
          <w:sz w:val="28"/>
          <w:szCs w:val="28"/>
          <w:lang w:val="ky-KG"/>
        </w:rPr>
        <w:t>негиз болуп эсептелинет.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.6.</w:t>
      </w:r>
      <w:r w:rsidR="00B657CE">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Кызыл сызыктар</w:t>
      </w:r>
      <w:r w:rsidR="00B657CE">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шаар</w:t>
      </w:r>
      <w:r w:rsidR="00674A67" w:rsidRPr="00527E18">
        <w:rPr>
          <w:rFonts w:ascii="Times New Roman" w:hAnsi="Times New Roman" w:cs="Times New Roman"/>
          <w:sz w:val="28"/>
          <w:szCs w:val="28"/>
          <w:lang w:val="ky-KG"/>
        </w:rPr>
        <w:t>лардын</w:t>
      </w:r>
      <w:r w:rsidR="00BD75E7" w:rsidRPr="00527E18">
        <w:rPr>
          <w:rFonts w:ascii="Times New Roman" w:hAnsi="Times New Roman" w:cs="Times New Roman"/>
          <w:sz w:val="28"/>
          <w:szCs w:val="28"/>
          <w:lang w:val="ky-KG"/>
        </w:rPr>
        <w:t xml:space="preserve"> жана башка калктуу конуштарды</w:t>
      </w:r>
      <w:r w:rsidR="00674A67" w:rsidRPr="00527E18">
        <w:rPr>
          <w:rFonts w:ascii="Times New Roman" w:hAnsi="Times New Roman" w:cs="Times New Roman"/>
          <w:sz w:val="28"/>
          <w:szCs w:val="28"/>
          <w:lang w:val="ky-KG"/>
        </w:rPr>
        <w:t>н</w:t>
      </w:r>
      <w:r w:rsidR="00B657CE">
        <w:rPr>
          <w:rFonts w:ascii="Times New Roman" w:hAnsi="Times New Roman" w:cs="Times New Roman"/>
          <w:sz w:val="28"/>
          <w:szCs w:val="28"/>
          <w:lang w:val="ky-KG"/>
        </w:rPr>
        <w:t xml:space="preserve"> </w:t>
      </w:r>
      <w:r w:rsidR="00674A67" w:rsidRPr="00527E18">
        <w:rPr>
          <w:rFonts w:ascii="Times New Roman" w:hAnsi="Times New Roman" w:cs="Times New Roman"/>
          <w:sz w:val="28"/>
          <w:szCs w:val="28"/>
          <w:lang w:val="ky-KG"/>
        </w:rPr>
        <w:t xml:space="preserve">аймактарын пайдалануунун жана </w:t>
      </w:r>
      <w:r w:rsidR="00BD75E7" w:rsidRPr="00527E18">
        <w:rPr>
          <w:rFonts w:ascii="Times New Roman" w:hAnsi="Times New Roman" w:cs="Times New Roman"/>
          <w:sz w:val="28"/>
          <w:szCs w:val="28"/>
          <w:lang w:val="ky-KG"/>
        </w:rPr>
        <w:t>куруунун өзгөчө шарттарын аныктоочу</w:t>
      </w:r>
      <w:r w:rsidR="00B657CE">
        <w:rPr>
          <w:rFonts w:ascii="Times New Roman" w:hAnsi="Times New Roman" w:cs="Times New Roman"/>
          <w:sz w:val="28"/>
          <w:szCs w:val="28"/>
          <w:lang w:val="ky-KG"/>
        </w:rPr>
        <w:t xml:space="preserve"> </w:t>
      </w:r>
      <w:r w:rsidR="00F457DD" w:rsidRPr="00527E18">
        <w:rPr>
          <w:rFonts w:ascii="Times New Roman" w:hAnsi="Times New Roman" w:cs="Times New Roman"/>
          <w:sz w:val="28"/>
          <w:szCs w:val="28"/>
          <w:lang w:val="ky-KG"/>
        </w:rPr>
        <w:t>шаа</w:t>
      </w:r>
      <w:r w:rsidR="00BD75E7" w:rsidRPr="00527E18">
        <w:rPr>
          <w:rFonts w:ascii="Times New Roman" w:hAnsi="Times New Roman" w:cs="Times New Roman"/>
          <w:sz w:val="28"/>
          <w:szCs w:val="28"/>
          <w:lang w:val="ky-KG"/>
        </w:rPr>
        <w:t xml:space="preserve">курууну жөнгө салуунун башка </w:t>
      </w:r>
      <w:r w:rsidR="00674A67" w:rsidRPr="00527E18">
        <w:rPr>
          <w:rFonts w:ascii="Times New Roman" w:hAnsi="Times New Roman" w:cs="Times New Roman"/>
          <w:sz w:val="28"/>
          <w:szCs w:val="28"/>
          <w:lang w:val="ky-KG"/>
        </w:rPr>
        <w:t>сызыктары</w:t>
      </w:r>
      <w:r w:rsidR="00F457DD" w:rsidRPr="00527E18">
        <w:rPr>
          <w:rFonts w:ascii="Times New Roman" w:hAnsi="Times New Roman" w:cs="Times New Roman"/>
          <w:sz w:val="28"/>
          <w:szCs w:val="28"/>
          <w:lang w:val="ky-KG"/>
        </w:rPr>
        <w:t xml:space="preserve"> менен кошумчаланат. Шаар</w:t>
      </w:r>
      <w:r w:rsidR="00BD75E7" w:rsidRPr="00527E18">
        <w:rPr>
          <w:rFonts w:ascii="Times New Roman" w:hAnsi="Times New Roman" w:cs="Times New Roman"/>
          <w:sz w:val="28"/>
          <w:szCs w:val="28"/>
          <w:lang w:val="ky-KG"/>
        </w:rPr>
        <w:t>курууну</w:t>
      </w:r>
      <w:r w:rsidR="00674A67" w:rsidRPr="00527E18">
        <w:rPr>
          <w:rFonts w:ascii="Times New Roman" w:hAnsi="Times New Roman" w:cs="Times New Roman"/>
          <w:sz w:val="28"/>
          <w:szCs w:val="28"/>
          <w:lang w:val="ky-KG"/>
        </w:rPr>
        <w:t xml:space="preserve"> жөнгө салуунун</w:t>
      </w:r>
      <w:r w:rsidR="00BD75E7" w:rsidRPr="00527E18">
        <w:rPr>
          <w:rFonts w:ascii="Times New Roman" w:hAnsi="Times New Roman" w:cs="Times New Roman"/>
          <w:sz w:val="28"/>
          <w:szCs w:val="28"/>
          <w:lang w:val="ky-KG"/>
        </w:rPr>
        <w:t xml:space="preserve"> башка </w:t>
      </w:r>
      <w:r w:rsidR="00674A67" w:rsidRPr="00527E18">
        <w:rPr>
          <w:rFonts w:ascii="Times New Roman" w:hAnsi="Times New Roman" w:cs="Times New Roman"/>
          <w:sz w:val="28"/>
          <w:szCs w:val="28"/>
          <w:lang w:val="ky-KG"/>
        </w:rPr>
        <w:t>сызыктарынын</w:t>
      </w:r>
      <w:r w:rsidR="00BD75E7" w:rsidRPr="00527E18">
        <w:rPr>
          <w:rFonts w:ascii="Times New Roman" w:hAnsi="Times New Roman" w:cs="Times New Roman"/>
          <w:sz w:val="28"/>
          <w:szCs w:val="28"/>
          <w:lang w:val="ky-KG"/>
        </w:rPr>
        <w:t xml:space="preserve"> негизги түрлөрү болуп кийинкилер эсептелинет: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xml:space="preserve">- курулушту жөнгө салуу </w:t>
      </w:r>
      <w:r w:rsidR="00674A67" w:rsidRPr="00527E18">
        <w:rPr>
          <w:rFonts w:ascii="Times New Roman" w:hAnsi="Times New Roman" w:cs="Times New Roman"/>
          <w:sz w:val="28"/>
          <w:szCs w:val="28"/>
          <w:lang w:val="ky-KG"/>
        </w:rPr>
        <w:t>сызыктары</w:t>
      </w:r>
      <w:r w:rsidRPr="00527E18">
        <w:rPr>
          <w:rFonts w:ascii="Times New Roman" w:hAnsi="Times New Roman" w:cs="Times New Roman"/>
          <w:sz w:val="28"/>
          <w:szCs w:val="28"/>
          <w:lang w:val="ky-KG"/>
        </w:rPr>
        <w:t>;</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инженердик курулмалардын жана коммуникациялардын техникалык зоналарынын чектери</w:t>
      </w:r>
      <w:r w:rsidR="00674A67" w:rsidRPr="00527E18">
        <w:rPr>
          <w:rFonts w:ascii="Times New Roman" w:hAnsi="Times New Roman" w:cs="Times New Roman"/>
          <w:sz w:val="28"/>
          <w:szCs w:val="28"/>
          <w:lang w:val="ky-KG"/>
        </w:rPr>
        <w:t>;</w:t>
      </w:r>
    </w:p>
    <w:p w:rsidR="00674A67" w:rsidRPr="00527E18" w:rsidRDefault="00674A6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lastRenderedPageBreak/>
        <w:t xml:space="preserve">- айрым чөлкөмдөрдү жөнгө салуучу сары, көк жана жашыл сызыктар. </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.7. Шааркурууну</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жөнгө</w:t>
      </w:r>
      <w:r w:rsidR="00B657CE">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салуунун кызыл жана башка сызыктары төмөнкүлөрдө милдеттүү түрдө чагылдырылат жана эсепке алынат: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xml:space="preserve">- </w:t>
      </w:r>
      <w:r w:rsidR="00527E18" w:rsidRPr="00527E18">
        <w:rPr>
          <w:rFonts w:ascii="Times New Roman" w:hAnsi="Times New Roman" w:cs="Times New Roman"/>
          <w:sz w:val="28"/>
          <w:szCs w:val="28"/>
          <w:lang w:val="ky-KG"/>
        </w:rPr>
        <w:t>толук пландаштыруу долбоору</w:t>
      </w:r>
      <w:r w:rsidR="00B42ED8">
        <w:rPr>
          <w:rFonts w:ascii="Times New Roman" w:hAnsi="Times New Roman" w:cs="Times New Roman"/>
          <w:sz w:val="28"/>
          <w:szCs w:val="28"/>
          <w:lang w:val="ky-KG"/>
        </w:rPr>
        <w:t xml:space="preserve"> </w:t>
      </w:r>
      <w:r w:rsidR="00B74801" w:rsidRPr="00527E18">
        <w:rPr>
          <w:rFonts w:ascii="Times New Roman" w:hAnsi="Times New Roman" w:cs="Times New Roman"/>
          <w:sz w:val="28"/>
          <w:szCs w:val="28"/>
          <w:lang w:val="ky-KG"/>
        </w:rPr>
        <w:t xml:space="preserve">менен айкалышкан </w:t>
      </w:r>
      <w:r w:rsidR="00856B69" w:rsidRPr="00527E18">
        <w:rPr>
          <w:rFonts w:ascii="Times New Roman" w:hAnsi="Times New Roman" w:cs="Times New Roman"/>
          <w:sz w:val="28"/>
          <w:szCs w:val="28"/>
          <w:lang w:val="ky-KG"/>
        </w:rPr>
        <w:t>башкы</w:t>
      </w:r>
      <w:r w:rsidR="00B42ED8">
        <w:rPr>
          <w:rFonts w:ascii="Times New Roman" w:hAnsi="Times New Roman" w:cs="Times New Roman"/>
          <w:sz w:val="28"/>
          <w:szCs w:val="28"/>
          <w:lang w:val="ky-KG"/>
        </w:rPr>
        <w:t xml:space="preserve"> </w:t>
      </w:r>
      <w:r w:rsidR="00B74801" w:rsidRPr="00527E18">
        <w:rPr>
          <w:rFonts w:ascii="Times New Roman" w:hAnsi="Times New Roman" w:cs="Times New Roman"/>
          <w:sz w:val="28"/>
          <w:szCs w:val="28"/>
          <w:lang w:val="ky-KG"/>
        </w:rPr>
        <w:t xml:space="preserve">пландарда, </w:t>
      </w:r>
      <w:r w:rsidR="00527E18" w:rsidRPr="00527E18">
        <w:rPr>
          <w:rFonts w:ascii="Times New Roman" w:hAnsi="Times New Roman" w:cs="Times New Roman"/>
          <w:sz w:val="28"/>
          <w:szCs w:val="28"/>
          <w:lang w:val="ky-KG"/>
        </w:rPr>
        <w:t>толук пландаштыруу долбоору</w:t>
      </w:r>
      <w:r w:rsidR="002C369B" w:rsidRPr="00527E18">
        <w:rPr>
          <w:rFonts w:ascii="Times New Roman" w:hAnsi="Times New Roman" w:cs="Times New Roman"/>
          <w:sz w:val="28"/>
          <w:szCs w:val="28"/>
          <w:lang w:val="ky-KG"/>
        </w:rPr>
        <w:t xml:space="preserve">нда, </w:t>
      </w:r>
      <w:r w:rsidRPr="00527E18">
        <w:rPr>
          <w:rFonts w:ascii="Times New Roman" w:hAnsi="Times New Roman" w:cs="Times New Roman"/>
          <w:sz w:val="28"/>
          <w:szCs w:val="28"/>
          <w:lang w:val="ky-KG"/>
        </w:rPr>
        <w:t>курулуштун долбоорлорунда, магистралдарды</w:t>
      </w:r>
      <w:r w:rsidR="00B74801" w:rsidRPr="00527E18">
        <w:rPr>
          <w:rFonts w:ascii="Times New Roman" w:hAnsi="Times New Roman" w:cs="Times New Roman"/>
          <w:sz w:val="28"/>
          <w:szCs w:val="28"/>
          <w:lang w:val="ky-KG"/>
        </w:rPr>
        <w:t>н</w:t>
      </w:r>
      <w:r w:rsidRPr="00527E18">
        <w:rPr>
          <w:rFonts w:ascii="Times New Roman" w:hAnsi="Times New Roman" w:cs="Times New Roman"/>
          <w:sz w:val="28"/>
          <w:szCs w:val="28"/>
          <w:lang w:val="ky-KG"/>
        </w:rPr>
        <w:t>, көчөлөрдү</w:t>
      </w:r>
      <w:r w:rsidR="00B74801" w:rsidRPr="00527E18">
        <w:rPr>
          <w:rFonts w:ascii="Times New Roman" w:hAnsi="Times New Roman" w:cs="Times New Roman"/>
          <w:sz w:val="28"/>
          <w:szCs w:val="28"/>
          <w:lang w:val="ky-KG"/>
        </w:rPr>
        <w:t>н</w:t>
      </w:r>
      <w:r w:rsidRPr="00527E18">
        <w:rPr>
          <w:rFonts w:ascii="Times New Roman" w:hAnsi="Times New Roman" w:cs="Times New Roman"/>
          <w:sz w:val="28"/>
          <w:szCs w:val="28"/>
          <w:lang w:val="ky-KG"/>
        </w:rPr>
        <w:t xml:space="preserve"> жана аянттарды</w:t>
      </w:r>
      <w:r w:rsidR="00B74801" w:rsidRPr="00527E18">
        <w:rPr>
          <w:rFonts w:ascii="Times New Roman" w:hAnsi="Times New Roman" w:cs="Times New Roman"/>
          <w:sz w:val="28"/>
          <w:szCs w:val="28"/>
          <w:lang w:val="ky-KG"/>
        </w:rPr>
        <w:t>н</w:t>
      </w:r>
      <w:r w:rsidRPr="00527E18">
        <w:rPr>
          <w:rFonts w:ascii="Times New Roman" w:hAnsi="Times New Roman" w:cs="Times New Roman"/>
          <w:sz w:val="28"/>
          <w:szCs w:val="28"/>
          <w:lang w:val="ky-KG"/>
        </w:rPr>
        <w:t xml:space="preserve"> долбоорлорунда;</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инженердик-транспорттук коммуникациялардын долбоорлорунда;</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калктуу конуштарда жерлерди инвентаризациялоодо;</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жерди пайдалануу чектерин белгилөөдө;</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жерге жайгаштыруу долбоорлорунда;</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аймактарды чектөө долбоорлорунда;</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калктуу конуштарда аймактык зоналардын чектерин белгилөөдө;</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жер жана шааркуруу кадастрларында;</w:t>
      </w:r>
    </w:p>
    <w:p w:rsidR="00BD75E7" w:rsidRPr="00527E18" w:rsidRDefault="00BD75E7" w:rsidP="007068BD">
      <w:pPr>
        <w:ind w:firstLine="567"/>
        <w:jc w:val="both"/>
        <w:rPr>
          <w:rFonts w:ascii="Times New Roman" w:hAnsi="Times New Roman" w:cs="Times New Roman"/>
          <w:color w:val="auto"/>
          <w:sz w:val="28"/>
          <w:szCs w:val="28"/>
          <w:lang w:val="ky-KG"/>
        </w:rPr>
      </w:pPr>
      <w:r w:rsidRPr="00527E18">
        <w:rPr>
          <w:rFonts w:ascii="Times New Roman" w:hAnsi="Times New Roman" w:cs="Times New Roman"/>
          <w:sz w:val="28"/>
          <w:szCs w:val="28"/>
          <w:lang w:val="ky-KG"/>
        </w:rPr>
        <w:t xml:space="preserve">- пайдалануу укугун, </w:t>
      </w:r>
      <w:r w:rsidRPr="00527E18">
        <w:rPr>
          <w:rFonts w:ascii="Times New Roman" w:hAnsi="Times New Roman" w:cs="Times New Roman"/>
          <w:color w:val="auto"/>
          <w:sz w:val="28"/>
          <w:szCs w:val="28"/>
          <w:lang w:val="ky-KG"/>
        </w:rPr>
        <w:t>ээлик кылуусун күбөлөндүргөн жер участокторунун пландарында</w:t>
      </w:r>
      <w:r w:rsidR="003A18B3" w:rsidRPr="00527E18">
        <w:rPr>
          <w:rFonts w:ascii="Times New Roman" w:hAnsi="Times New Roman" w:cs="Times New Roman"/>
          <w:color w:val="auto"/>
          <w:sz w:val="28"/>
          <w:szCs w:val="28"/>
          <w:lang w:val="ky-KG"/>
        </w:rPr>
        <w:t>;</w:t>
      </w:r>
    </w:p>
    <w:p w:rsidR="003A18B3" w:rsidRPr="00527E18" w:rsidRDefault="003A18B3" w:rsidP="007068BD">
      <w:pPr>
        <w:ind w:firstLine="567"/>
        <w:jc w:val="both"/>
        <w:rPr>
          <w:rFonts w:ascii="Times New Roman" w:hAnsi="Times New Roman" w:cs="Times New Roman"/>
          <w:color w:val="auto"/>
          <w:sz w:val="28"/>
          <w:szCs w:val="28"/>
          <w:lang w:val="ky-KG"/>
        </w:rPr>
      </w:pPr>
      <w:r w:rsidRPr="00527E18">
        <w:rPr>
          <w:rFonts w:ascii="Times New Roman" w:hAnsi="Times New Roman" w:cs="Times New Roman"/>
          <w:color w:val="auto"/>
          <w:sz w:val="28"/>
          <w:szCs w:val="28"/>
          <w:lang w:val="ky-KG"/>
        </w:rPr>
        <w:t xml:space="preserve">- </w:t>
      </w:r>
      <w:r w:rsidR="009863A2" w:rsidRPr="00527E18">
        <w:rPr>
          <w:rFonts w:ascii="Times New Roman" w:hAnsi="Times New Roman" w:cs="Times New Roman"/>
          <w:color w:val="auto"/>
          <w:sz w:val="28"/>
          <w:szCs w:val="28"/>
          <w:shd w:val="clear" w:color="auto" w:fill="FFFFFF"/>
          <w:lang w:val="ky-KG"/>
        </w:rPr>
        <w:t>адамдын жашоо чөйрөсүнө жана ден</w:t>
      </w:r>
      <w:r w:rsidR="00B42ED8">
        <w:rPr>
          <w:rFonts w:ascii="Times New Roman" w:hAnsi="Times New Roman" w:cs="Times New Roman"/>
          <w:color w:val="auto"/>
          <w:sz w:val="28"/>
          <w:szCs w:val="28"/>
          <w:shd w:val="clear" w:color="auto" w:fill="FFFFFF"/>
          <w:lang w:val="ky-KG"/>
        </w:rPr>
        <w:t xml:space="preserve"> </w:t>
      </w:r>
      <w:r w:rsidR="009863A2" w:rsidRPr="00527E18">
        <w:rPr>
          <w:rFonts w:ascii="Times New Roman" w:hAnsi="Times New Roman" w:cs="Times New Roman"/>
          <w:color w:val="auto"/>
          <w:sz w:val="28"/>
          <w:szCs w:val="28"/>
          <w:shd w:val="clear" w:color="auto" w:fill="FFFFFF"/>
          <w:lang w:val="ky-KG"/>
        </w:rPr>
        <w:t>соолугуна таасир этүүчү</w:t>
      </w:r>
      <w:r w:rsidR="00B42ED8">
        <w:rPr>
          <w:rFonts w:ascii="Times New Roman" w:hAnsi="Times New Roman" w:cs="Times New Roman"/>
          <w:color w:val="auto"/>
          <w:sz w:val="28"/>
          <w:szCs w:val="28"/>
          <w:shd w:val="clear" w:color="auto" w:fill="FFFFFF"/>
          <w:lang w:val="ky-KG"/>
        </w:rPr>
        <w:t xml:space="preserve"> </w:t>
      </w:r>
      <w:r w:rsidR="009863A2" w:rsidRPr="00527E18">
        <w:rPr>
          <w:rFonts w:ascii="Times New Roman" w:hAnsi="Times New Roman" w:cs="Times New Roman"/>
          <w:color w:val="auto"/>
          <w:sz w:val="28"/>
          <w:szCs w:val="28"/>
          <w:lang w:val="ky-KG"/>
        </w:rPr>
        <w:t xml:space="preserve">объекттердин жана санитардык-коргоо чөлкөмдөрүн (СКЧ) белгилөөдө.  </w:t>
      </w:r>
    </w:p>
    <w:p w:rsidR="00B74801"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xml:space="preserve">.8. </w:t>
      </w:r>
      <w:r w:rsidR="00B74801" w:rsidRPr="00527E18">
        <w:rPr>
          <w:rFonts w:ascii="Times New Roman" w:hAnsi="Times New Roman" w:cs="Times New Roman"/>
          <w:sz w:val="28"/>
          <w:szCs w:val="28"/>
          <w:lang w:val="ky-KG"/>
        </w:rPr>
        <w:t>Эгер бул аймакта же аймактын бөлүгүндө курулуш алардын эсебинен жүзөгө ашырылып жатса, кызыл сызыкты жана аны шааркуруу документинин бөлүгү катарында</w:t>
      </w:r>
      <w:r w:rsidR="00B42ED8">
        <w:rPr>
          <w:rFonts w:ascii="Times New Roman" w:hAnsi="Times New Roman" w:cs="Times New Roman"/>
          <w:sz w:val="28"/>
          <w:szCs w:val="28"/>
          <w:lang w:val="ky-KG"/>
        </w:rPr>
        <w:t xml:space="preserve"> </w:t>
      </w:r>
      <w:r w:rsidR="00B74801" w:rsidRPr="00527E18">
        <w:rPr>
          <w:rFonts w:ascii="Times New Roman" w:hAnsi="Times New Roman" w:cs="Times New Roman"/>
          <w:sz w:val="28"/>
          <w:szCs w:val="28"/>
          <w:lang w:val="ky-KG"/>
        </w:rPr>
        <w:t>өзгөртүүнү</w:t>
      </w:r>
      <w:r w:rsidR="00B42ED8">
        <w:rPr>
          <w:rFonts w:ascii="Times New Roman" w:hAnsi="Times New Roman" w:cs="Times New Roman"/>
          <w:sz w:val="28"/>
          <w:szCs w:val="28"/>
          <w:lang w:val="ky-KG"/>
        </w:rPr>
        <w:t xml:space="preserve"> </w:t>
      </w:r>
      <w:r w:rsidR="00B74801" w:rsidRPr="00527E18">
        <w:rPr>
          <w:rFonts w:ascii="Times New Roman" w:hAnsi="Times New Roman" w:cs="Times New Roman"/>
          <w:sz w:val="28"/>
          <w:szCs w:val="28"/>
          <w:lang w:val="ky-KG"/>
        </w:rPr>
        <w:t xml:space="preserve">иштеп чыгуунун </w:t>
      </w:r>
      <w:r w:rsidR="00B7136A" w:rsidRPr="00527E18">
        <w:rPr>
          <w:rFonts w:ascii="Times New Roman" w:hAnsi="Times New Roman" w:cs="Times New Roman"/>
          <w:sz w:val="28"/>
          <w:szCs w:val="28"/>
          <w:lang w:val="ky-KG"/>
        </w:rPr>
        <w:t xml:space="preserve">тапшырыкчысы </w:t>
      </w:r>
      <w:r w:rsidR="00B74801" w:rsidRPr="00527E18">
        <w:rPr>
          <w:rFonts w:ascii="Times New Roman" w:hAnsi="Times New Roman" w:cs="Times New Roman"/>
          <w:sz w:val="28"/>
          <w:szCs w:val="28"/>
          <w:lang w:val="ky-KG"/>
        </w:rPr>
        <w:t xml:space="preserve">болуп юридикалык жана жеке жактар саналат, </w:t>
      </w:r>
    </w:p>
    <w:p w:rsidR="00B74801" w:rsidRPr="00527E18" w:rsidRDefault="00B74801"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1.9.</w:t>
      </w:r>
      <w:r w:rsidR="00333DC7" w:rsidRPr="00527E18">
        <w:rPr>
          <w:rFonts w:ascii="Times New Roman" w:hAnsi="Times New Roman" w:cs="Times New Roman"/>
          <w:sz w:val="28"/>
          <w:szCs w:val="28"/>
          <w:lang w:val="ky-KG"/>
        </w:rPr>
        <w:t xml:space="preserve"> Иштерди р</w:t>
      </w:r>
      <w:r w:rsidRPr="00527E18">
        <w:rPr>
          <w:rFonts w:ascii="Times New Roman" w:hAnsi="Times New Roman" w:cs="Times New Roman"/>
          <w:sz w:val="28"/>
          <w:szCs w:val="28"/>
          <w:lang w:val="ky-KG"/>
        </w:rPr>
        <w:t xml:space="preserve">еспубликалык жана жергиликтүү бюджеттердин эсебинен </w:t>
      </w:r>
      <w:r w:rsidR="00333DC7" w:rsidRPr="00527E18">
        <w:rPr>
          <w:rFonts w:ascii="Times New Roman" w:hAnsi="Times New Roman" w:cs="Times New Roman"/>
          <w:sz w:val="28"/>
          <w:szCs w:val="28"/>
          <w:lang w:val="ky-KG"/>
        </w:rPr>
        <w:t xml:space="preserve">аткарууда </w:t>
      </w:r>
      <w:r w:rsidR="00B7136A" w:rsidRPr="00527E18">
        <w:rPr>
          <w:rFonts w:ascii="Times New Roman" w:hAnsi="Times New Roman" w:cs="Times New Roman"/>
          <w:sz w:val="28"/>
          <w:szCs w:val="28"/>
          <w:lang w:val="ky-KG"/>
        </w:rPr>
        <w:t>тапшырыкчы</w:t>
      </w:r>
      <w:r w:rsidR="00333DC7" w:rsidRPr="00527E18">
        <w:rPr>
          <w:rFonts w:ascii="Times New Roman" w:hAnsi="Times New Roman" w:cs="Times New Roman"/>
          <w:sz w:val="28"/>
          <w:szCs w:val="28"/>
          <w:lang w:val="ky-KG"/>
        </w:rPr>
        <w:t xml:space="preserve"> болуп жергиликтүү өз алдынча башкаруу органдары жана аймактардагы архитектура жана шааркуруу органдары чыгышат. </w:t>
      </w:r>
    </w:p>
    <w:p w:rsidR="00BD75E7" w:rsidRPr="00527E18" w:rsidRDefault="00B74801"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1.</w:t>
      </w:r>
      <w:r w:rsidR="00333DC7" w:rsidRPr="00527E18">
        <w:rPr>
          <w:rFonts w:ascii="Times New Roman" w:hAnsi="Times New Roman" w:cs="Times New Roman"/>
          <w:sz w:val="28"/>
          <w:szCs w:val="28"/>
          <w:lang w:val="ky-KG"/>
        </w:rPr>
        <w:t xml:space="preserve">10. </w:t>
      </w:r>
      <w:r w:rsidR="00BD75E7" w:rsidRPr="00527E18">
        <w:rPr>
          <w:rFonts w:ascii="Times New Roman" w:hAnsi="Times New Roman" w:cs="Times New Roman"/>
          <w:sz w:val="28"/>
          <w:szCs w:val="28"/>
          <w:lang w:val="ky-KG"/>
        </w:rPr>
        <w:t xml:space="preserve">Шааркурууну жөнгө салуунун </w:t>
      </w:r>
      <w:r w:rsidR="00333DC7" w:rsidRPr="00527E18">
        <w:rPr>
          <w:rFonts w:ascii="Times New Roman" w:hAnsi="Times New Roman" w:cs="Times New Roman"/>
          <w:sz w:val="28"/>
          <w:szCs w:val="28"/>
          <w:lang w:val="ky-KG"/>
        </w:rPr>
        <w:t xml:space="preserve">кызыл жана </w:t>
      </w:r>
      <w:r w:rsidR="00BD75E7" w:rsidRPr="00527E18">
        <w:rPr>
          <w:rFonts w:ascii="Times New Roman" w:hAnsi="Times New Roman" w:cs="Times New Roman"/>
          <w:sz w:val="28"/>
          <w:szCs w:val="28"/>
          <w:lang w:val="ky-KG"/>
        </w:rPr>
        <w:t>башка сызыктарын бузгандыгы үчүн Кырг</w:t>
      </w:r>
      <w:r w:rsidR="00333DC7" w:rsidRPr="00527E18">
        <w:rPr>
          <w:rFonts w:ascii="Times New Roman" w:hAnsi="Times New Roman" w:cs="Times New Roman"/>
          <w:sz w:val="28"/>
          <w:szCs w:val="28"/>
          <w:lang w:val="ky-KG"/>
        </w:rPr>
        <w:t>ыз</w:t>
      </w:r>
      <w:r w:rsidR="00B42ED8">
        <w:rPr>
          <w:rFonts w:ascii="Times New Roman" w:hAnsi="Times New Roman" w:cs="Times New Roman"/>
          <w:sz w:val="28"/>
          <w:szCs w:val="28"/>
          <w:lang w:val="ky-KG"/>
        </w:rPr>
        <w:t xml:space="preserve"> </w:t>
      </w:r>
      <w:r w:rsidR="00333DC7" w:rsidRPr="00527E18">
        <w:rPr>
          <w:rFonts w:ascii="Times New Roman" w:hAnsi="Times New Roman" w:cs="Times New Roman"/>
          <w:sz w:val="28"/>
          <w:szCs w:val="28"/>
          <w:lang w:val="ky-KG"/>
        </w:rPr>
        <w:t>Республикасынын мыйзамдарына</w:t>
      </w:r>
      <w:r w:rsidR="00BD75E7" w:rsidRPr="00527E18">
        <w:rPr>
          <w:rFonts w:ascii="Times New Roman" w:hAnsi="Times New Roman" w:cs="Times New Roman"/>
          <w:sz w:val="28"/>
          <w:szCs w:val="28"/>
          <w:lang w:val="ky-KG"/>
        </w:rPr>
        <w:t xml:space="preserve"> ылайык  жоопкерчилик белгиленет.</w:t>
      </w:r>
    </w:p>
    <w:p w:rsidR="00BD75E7" w:rsidRPr="00527E18" w:rsidRDefault="00BD75E7" w:rsidP="0003017E">
      <w:pPr>
        <w:ind w:firstLine="567"/>
        <w:jc w:val="center"/>
        <w:rPr>
          <w:rFonts w:ascii="Times New Roman" w:hAnsi="Times New Roman" w:cs="Times New Roman"/>
          <w:sz w:val="28"/>
          <w:szCs w:val="28"/>
          <w:lang w:val="ky-KG"/>
        </w:rPr>
      </w:pPr>
    </w:p>
    <w:p w:rsidR="00BD75E7" w:rsidRPr="00527E18" w:rsidRDefault="007068BD" w:rsidP="0003017E">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2</w:t>
      </w:r>
      <w:r w:rsidR="00BD75E7" w:rsidRPr="00527E18">
        <w:rPr>
          <w:rFonts w:ascii="Times New Roman" w:hAnsi="Times New Roman" w:cs="Times New Roman"/>
          <w:b/>
          <w:sz w:val="28"/>
          <w:szCs w:val="28"/>
          <w:lang w:val="ky-KG"/>
        </w:rPr>
        <w:t xml:space="preserve">. Ушул </w:t>
      </w:r>
      <w:r w:rsidR="00FB202D" w:rsidRPr="00527E18">
        <w:rPr>
          <w:rFonts w:ascii="Times New Roman" w:hAnsi="Times New Roman" w:cs="Times New Roman"/>
          <w:b/>
          <w:sz w:val="28"/>
          <w:szCs w:val="28"/>
          <w:lang w:val="ky-KG"/>
        </w:rPr>
        <w:t>Жободо</w:t>
      </w:r>
      <w:r w:rsidR="00BD75E7" w:rsidRPr="00527E18">
        <w:rPr>
          <w:rFonts w:ascii="Times New Roman" w:hAnsi="Times New Roman" w:cs="Times New Roman"/>
          <w:b/>
          <w:sz w:val="28"/>
          <w:szCs w:val="28"/>
          <w:lang w:val="ky-KG"/>
        </w:rPr>
        <w:t xml:space="preserve"> колдонулуучу негизги терминдер</w:t>
      </w:r>
      <w:r w:rsidR="00DC07BA">
        <w:rPr>
          <w:rFonts w:ascii="Times New Roman" w:hAnsi="Times New Roman" w:cs="Times New Roman"/>
          <w:b/>
          <w:sz w:val="28"/>
          <w:szCs w:val="28"/>
          <w:lang w:val="ky-KG"/>
        </w:rPr>
        <w:t xml:space="preserve"> </w:t>
      </w:r>
      <w:r w:rsidR="00BD75E7" w:rsidRPr="00527E18">
        <w:rPr>
          <w:rFonts w:ascii="Times New Roman" w:hAnsi="Times New Roman" w:cs="Times New Roman"/>
          <w:b/>
          <w:sz w:val="28"/>
          <w:szCs w:val="28"/>
          <w:lang w:val="ky-KG"/>
        </w:rPr>
        <w:t>жана аныктамалар</w:t>
      </w:r>
    </w:p>
    <w:p w:rsidR="00BD75E7" w:rsidRPr="00527E18" w:rsidRDefault="00BD75E7" w:rsidP="007068BD">
      <w:pPr>
        <w:ind w:firstLine="567"/>
        <w:jc w:val="both"/>
        <w:rPr>
          <w:rFonts w:ascii="Times New Roman" w:hAnsi="Times New Roman" w:cs="Times New Roman"/>
          <w:b/>
          <w:sz w:val="28"/>
          <w:szCs w:val="28"/>
          <w:lang w:val="ky-KG"/>
        </w:rPr>
      </w:pPr>
    </w:p>
    <w:p w:rsidR="0097771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2</w:t>
      </w:r>
      <w:r w:rsidR="00BD75E7" w:rsidRPr="00527E18">
        <w:rPr>
          <w:rFonts w:ascii="Times New Roman" w:hAnsi="Times New Roman" w:cs="Times New Roman"/>
          <w:sz w:val="28"/>
          <w:szCs w:val="28"/>
          <w:lang w:val="ky-KG"/>
        </w:rPr>
        <w:t>.1. Кызыл сызык</w:t>
      </w:r>
      <w:r w:rsidR="00B42ED8">
        <w:rPr>
          <w:rFonts w:ascii="Times New Roman" w:hAnsi="Times New Roman" w:cs="Times New Roman"/>
          <w:sz w:val="28"/>
          <w:szCs w:val="28"/>
          <w:lang w:val="ky-KG"/>
        </w:rPr>
        <w:t xml:space="preserve"> </w:t>
      </w:r>
      <w:r w:rsidR="00977717" w:rsidRPr="00527E18">
        <w:rPr>
          <w:rFonts w:ascii="Times New Roman" w:hAnsi="Times New Roman" w:cs="Times New Roman"/>
          <w:sz w:val="28"/>
          <w:szCs w:val="28"/>
          <w:lang w:val="ky-KG"/>
        </w:rPr>
        <w:t>– кварталдардын, кичи райондордун аймактарын бөлүп туруучу чек аралар жана пландоо түзүмүнүн калктуу конуштардагы көчөдөн, өтмөктөн жана аянттардан бөлүп туруучу башка элементтери.</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2</w:t>
      </w:r>
      <w:r w:rsidR="00BD75E7" w:rsidRPr="00527E18">
        <w:rPr>
          <w:rFonts w:ascii="Times New Roman" w:hAnsi="Times New Roman" w:cs="Times New Roman"/>
          <w:sz w:val="28"/>
          <w:szCs w:val="28"/>
          <w:lang w:val="ky-KG"/>
        </w:rPr>
        <w:t xml:space="preserve">.2. Курулушту жөнгө салуу </w:t>
      </w:r>
      <w:r w:rsidR="00D22827" w:rsidRPr="00527E18">
        <w:rPr>
          <w:rFonts w:ascii="Times New Roman" w:hAnsi="Times New Roman" w:cs="Times New Roman"/>
          <w:sz w:val="28"/>
          <w:szCs w:val="28"/>
          <w:lang w:val="ky-KG"/>
        </w:rPr>
        <w:t>сызыгы</w:t>
      </w:r>
      <w:r w:rsidR="00BD75E7" w:rsidRPr="00527E18">
        <w:rPr>
          <w:rFonts w:ascii="Times New Roman" w:hAnsi="Times New Roman" w:cs="Times New Roman"/>
          <w:sz w:val="28"/>
          <w:szCs w:val="28"/>
          <w:lang w:val="ky-KG"/>
        </w:rPr>
        <w:t xml:space="preserve"> (курулуштун </w:t>
      </w:r>
      <w:r w:rsidR="00D22827" w:rsidRPr="00527E18">
        <w:rPr>
          <w:rFonts w:ascii="Times New Roman" w:hAnsi="Times New Roman" w:cs="Times New Roman"/>
          <w:sz w:val="28"/>
          <w:szCs w:val="28"/>
          <w:lang w:val="ky-KG"/>
        </w:rPr>
        <w:t>сызыгы</w:t>
      </w:r>
      <w:r w:rsidR="00BD75E7" w:rsidRPr="00527E18">
        <w:rPr>
          <w:rFonts w:ascii="Times New Roman" w:hAnsi="Times New Roman" w:cs="Times New Roman"/>
          <w:sz w:val="28"/>
          <w:szCs w:val="28"/>
          <w:lang w:val="ky-KG"/>
        </w:rPr>
        <w:t>) –</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имараттарды жайгаштырууда кызыл сызыктан бөлүүдө белгиленүүчү</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курулуштун чеги, аймакты резервге коюу шарттары боюнча жана архитектуралык-композициялык мейкиндикти ачуу боюнча, ошондой эле санитардык-гигиеналык ченемдерде курулушту чектөө үчүн киргизилет.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2</w:t>
      </w:r>
      <w:r w:rsidR="00BD75E7" w:rsidRPr="00527E18">
        <w:rPr>
          <w:rFonts w:ascii="Times New Roman" w:hAnsi="Times New Roman" w:cs="Times New Roman"/>
          <w:sz w:val="28"/>
          <w:szCs w:val="28"/>
          <w:lang w:val="ky-KG"/>
        </w:rPr>
        <w:t>.3. Сары сызык</w:t>
      </w:r>
      <w:r w:rsidR="00B42ED8">
        <w:rPr>
          <w:rFonts w:ascii="Times New Roman" w:hAnsi="Times New Roman" w:cs="Times New Roman"/>
          <w:sz w:val="28"/>
          <w:szCs w:val="28"/>
          <w:lang w:val="ky-KG"/>
        </w:rPr>
        <w:t xml:space="preserve"> </w:t>
      </w:r>
      <w:r w:rsidR="00D22827" w:rsidRPr="00527E18">
        <w:rPr>
          <w:rFonts w:ascii="Times New Roman" w:hAnsi="Times New Roman" w:cs="Times New Roman"/>
          <w:sz w:val="28"/>
          <w:szCs w:val="28"/>
          <w:lang w:val="ky-KG"/>
        </w:rPr>
        <w:t>–</w:t>
      </w:r>
      <w:r w:rsidR="00B42ED8">
        <w:rPr>
          <w:rFonts w:ascii="Times New Roman" w:hAnsi="Times New Roman" w:cs="Times New Roman"/>
          <w:sz w:val="28"/>
          <w:szCs w:val="28"/>
          <w:lang w:val="ky-KG"/>
        </w:rPr>
        <w:t xml:space="preserve"> </w:t>
      </w:r>
      <w:r w:rsidR="00D22827" w:rsidRPr="00527E18">
        <w:rPr>
          <w:rFonts w:ascii="Times New Roman" w:hAnsi="Times New Roman" w:cs="Times New Roman"/>
          <w:sz w:val="28"/>
          <w:szCs w:val="28"/>
          <w:lang w:val="ky-KG"/>
        </w:rPr>
        <w:t xml:space="preserve">шаарларда жана калктуу конуштарда өзгөчө кырдаалдар үчүн талаптарды эске  алуу менен </w:t>
      </w:r>
      <w:r w:rsidR="00BD75E7" w:rsidRPr="00527E18">
        <w:rPr>
          <w:rFonts w:ascii="Times New Roman" w:hAnsi="Times New Roman" w:cs="Times New Roman"/>
          <w:sz w:val="28"/>
          <w:szCs w:val="28"/>
          <w:lang w:val="ky-KG"/>
        </w:rPr>
        <w:t>көп кабаттуу курулушту</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жөнгө салуу </w:t>
      </w:r>
      <w:r w:rsidR="00D22827" w:rsidRPr="00527E18">
        <w:rPr>
          <w:rFonts w:ascii="Times New Roman" w:hAnsi="Times New Roman" w:cs="Times New Roman"/>
          <w:sz w:val="28"/>
          <w:szCs w:val="28"/>
          <w:lang w:val="ky-KG"/>
        </w:rPr>
        <w:t>сызыгы.</w:t>
      </w:r>
    </w:p>
    <w:p w:rsidR="00D22827" w:rsidRPr="00527E18" w:rsidRDefault="00D2282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2.4. Көк сызык – көчөлөрдүн жана жолдордун туурасын аныктоочу жана көчөлөрдү жана жолдорду суу объекттеринен – дарыялардан, көлдөрдөн, каналдардан, су</w:t>
      </w:r>
      <w:r w:rsidR="009224D5" w:rsidRPr="00527E18">
        <w:rPr>
          <w:rFonts w:ascii="Times New Roman" w:hAnsi="Times New Roman" w:cs="Times New Roman"/>
          <w:sz w:val="28"/>
          <w:szCs w:val="28"/>
          <w:lang w:val="ky-KG"/>
        </w:rPr>
        <w:t xml:space="preserve">у сактагычтардан бөлүп туруучу </w:t>
      </w:r>
      <w:r w:rsidRPr="00527E18">
        <w:rPr>
          <w:rFonts w:ascii="Times New Roman" w:hAnsi="Times New Roman" w:cs="Times New Roman"/>
          <w:sz w:val="28"/>
          <w:szCs w:val="28"/>
          <w:lang w:val="ky-KG"/>
        </w:rPr>
        <w:t>сызык.</w:t>
      </w:r>
    </w:p>
    <w:p w:rsidR="00D22827" w:rsidRPr="00527E18" w:rsidRDefault="00D2282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xml:space="preserve">2.5. Жашыл сызык </w:t>
      </w:r>
      <w:r w:rsidR="00B42ED8" w:rsidRPr="00527E18">
        <w:rPr>
          <w:rFonts w:ascii="Times New Roman" w:hAnsi="Times New Roman" w:cs="Times New Roman"/>
          <w:sz w:val="28"/>
          <w:szCs w:val="28"/>
          <w:lang w:val="ky-KG"/>
        </w:rPr>
        <w:t xml:space="preserve"> – </w:t>
      </w:r>
      <w:r w:rsidR="00B42ED8">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көчөлөрдүн жана жолдордун туурасын аныктоочу жана көчөлөрдү жана жолдорду жалпы пайдалануучу бак-дарактардан</w:t>
      </w:r>
      <w:r w:rsidR="00C766DC" w:rsidRPr="00527E18">
        <w:rPr>
          <w:rFonts w:ascii="Times New Roman" w:hAnsi="Times New Roman" w:cs="Times New Roman"/>
          <w:sz w:val="28"/>
          <w:szCs w:val="28"/>
          <w:lang w:val="ky-KG"/>
        </w:rPr>
        <w:t xml:space="preserve"> </w:t>
      </w:r>
      <w:r w:rsidR="00B42ED8" w:rsidRPr="00527E18">
        <w:rPr>
          <w:rFonts w:ascii="Times New Roman" w:hAnsi="Times New Roman" w:cs="Times New Roman"/>
          <w:sz w:val="28"/>
          <w:szCs w:val="28"/>
          <w:lang w:val="ky-KG"/>
        </w:rPr>
        <w:t xml:space="preserve"> – </w:t>
      </w:r>
      <w:r w:rsidR="00B42ED8">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 xml:space="preserve">сейил </w:t>
      </w:r>
      <w:r w:rsidRPr="00527E18">
        <w:rPr>
          <w:rFonts w:ascii="Times New Roman" w:hAnsi="Times New Roman" w:cs="Times New Roman"/>
          <w:sz w:val="28"/>
          <w:szCs w:val="28"/>
          <w:lang w:val="ky-KG"/>
        </w:rPr>
        <w:lastRenderedPageBreak/>
        <w:t xml:space="preserve">бактардан, бакчалардан, скверлерден, бульварлардан, </w:t>
      </w:r>
      <w:r w:rsidR="00297CAC" w:rsidRPr="00527E18">
        <w:rPr>
          <w:rFonts w:ascii="Times New Roman" w:hAnsi="Times New Roman" w:cs="Times New Roman"/>
          <w:sz w:val="28"/>
          <w:szCs w:val="28"/>
          <w:lang w:val="ky-KG"/>
        </w:rPr>
        <w:t xml:space="preserve">атайын дайындалыштагы суу жээктеги жашылдандыруулардан жана жашыл бак-дарактардан бөлүп туруучу чек ара болуп саналган сызык. </w:t>
      </w:r>
    </w:p>
    <w:p w:rsidR="00F31057" w:rsidRPr="00527E18" w:rsidRDefault="0093275F"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2.</w:t>
      </w:r>
      <w:r w:rsidR="006F47AC" w:rsidRPr="00527E18">
        <w:rPr>
          <w:rFonts w:ascii="Times New Roman" w:hAnsi="Times New Roman" w:cs="Times New Roman"/>
          <w:sz w:val="28"/>
          <w:szCs w:val="28"/>
          <w:lang w:val="ky-KG"/>
        </w:rPr>
        <w:t>6. Санитардык-коргоо зоналары – атмосферанын жерге жакын жайгашкан катмарында булгоочу заттардын түзүмүндө</w:t>
      </w:r>
      <w:r w:rsidR="002C08CC" w:rsidRPr="00527E18">
        <w:rPr>
          <w:rFonts w:ascii="Times New Roman" w:hAnsi="Times New Roman" w:cs="Times New Roman"/>
          <w:sz w:val="28"/>
          <w:szCs w:val="28"/>
          <w:lang w:val="ky-KG"/>
        </w:rPr>
        <w:t>гү</w:t>
      </w:r>
      <w:r w:rsidR="006F47AC" w:rsidRPr="00527E18">
        <w:rPr>
          <w:rFonts w:ascii="Times New Roman" w:hAnsi="Times New Roman" w:cs="Times New Roman"/>
          <w:sz w:val="28"/>
          <w:szCs w:val="28"/>
          <w:lang w:val="ky-KG"/>
        </w:rPr>
        <w:t>, ишканалардын тескери таасирин төмөндөтүү үчүн, курчап турган калкка элект</w:t>
      </w:r>
      <w:r w:rsidR="002C08CC" w:rsidRPr="00527E18">
        <w:rPr>
          <w:rFonts w:ascii="Times New Roman" w:hAnsi="Times New Roman" w:cs="Times New Roman"/>
          <w:sz w:val="28"/>
          <w:szCs w:val="28"/>
          <w:lang w:val="ky-KG"/>
        </w:rPr>
        <w:t>р</w:t>
      </w:r>
      <w:r w:rsidR="006F47AC" w:rsidRPr="00527E18">
        <w:rPr>
          <w:rFonts w:ascii="Times New Roman" w:hAnsi="Times New Roman" w:cs="Times New Roman"/>
          <w:sz w:val="28"/>
          <w:szCs w:val="28"/>
          <w:lang w:val="ky-KG"/>
        </w:rPr>
        <w:t xml:space="preserve"> чубалгыларынын, физикалык факторлордун </w:t>
      </w:r>
      <w:r w:rsidR="002C08CC" w:rsidRPr="00527E18">
        <w:rPr>
          <w:rFonts w:ascii="Times New Roman" w:hAnsi="Times New Roman" w:cs="Times New Roman"/>
          <w:sz w:val="28"/>
          <w:szCs w:val="28"/>
          <w:lang w:val="ky-KG"/>
        </w:rPr>
        <w:t>тийгизген таасирлеринин – ызы-чуунун, вибрациянын жогорку деңгээли, инфраүн, электромагниттик толкун жана статикалык электр тогунун түзүмүндөгү т</w:t>
      </w:r>
      <w:r w:rsidR="006F47AC" w:rsidRPr="00527E18">
        <w:rPr>
          <w:rFonts w:ascii="Times New Roman" w:hAnsi="Times New Roman" w:cs="Times New Roman"/>
          <w:sz w:val="28"/>
          <w:szCs w:val="28"/>
          <w:lang w:val="ky-KG"/>
        </w:rPr>
        <w:t>алап кылынуучу гигиеналык ченемдерди камсыз кылуу үчүн багытталган аймактар</w:t>
      </w:r>
      <w:r w:rsidR="002C08CC" w:rsidRPr="00527E18">
        <w:rPr>
          <w:rFonts w:ascii="Times New Roman" w:hAnsi="Times New Roman" w:cs="Times New Roman"/>
          <w:sz w:val="28"/>
          <w:szCs w:val="28"/>
          <w:lang w:val="ky-KG"/>
        </w:rPr>
        <w:t>.</w:t>
      </w:r>
    </w:p>
    <w:p w:rsidR="00F31057" w:rsidRPr="00527E18" w:rsidRDefault="00F31057" w:rsidP="007068BD">
      <w:pPr>
        <w:ind w:firstLine="567"/>
        <w:jc w:val="both"/>
        <w:rPr>
          <w:rFonts w:ascii="Times New Roman" w:hAnsi="Times New Roman" w:cs="Times New Roman"/>
          <w:sz w:val="28"/>
          <w:szCs w:val="28"/>
          <w:lang w:val="ky-KG"/>
        </w:rPr>
      </w:pPr>
    </w:p>
    <w:p w:rsidR="00BD75E7" w:rsidRPr="00527E18" w:rsidRDefault="007068BD"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3</w:t>
      </w:r>
      <w:r w:rsidR="00BD75E7" w:rsidRPr="00527E18">
        <w:rPr>
          <w:rFonts w:ascii="Times New Roman" w:hAnsi="Times New Roman" w:cs="Times New Roman"/>
          <w:b/>
          <w:sz w:val="28"/>
          <w:szCs w:val="28"/>
          <w:lang w:val="ky-KG"/>
        </w:rPr>
        <w:t xml:space="preserve">. Кызыл </w:t>
      </w:r>
      <w:r w:rsidR="004259C0" w:rsidRPr="00527E18">
        <w:rPr>
          <w:rFonts w:ascii="Times New Roman" w:hAnsi="Times New Roman" w:cs="Times New Roman"/>
          <w:b/>
          <w:sz w:val="28"/>
          <w:szCs w:val="28"/>
          <w:lang w:val="ky-KG"/>
        </w:rPr>
        <w:t xml:space="preserve">жана башка </w:t>
      </w:r>
      <w:r w:rsidR="00BD75E7" w:rsidRPr="00527E18">
        <w:rPr>
          <w:rFonts w:ascii="Times New Roman" w:hAnsi="Times New Roman" w:cs="Times New Roman"/>
          <w:b/>
          <w:sz w:val="28"/>
          <w:szCs w:val="28"/>
          <w:lang w:val="ky-KG"/>
        </w:rPr>
        <w:t>сызык</w:t>
      </w:r>
      <w:r w:rsidR="007168E0" w:rsidRPr="00527E18">
        <w:rPr>
          <w:rFonts w:ascii="Times New Roman" w:hAnsi="Times New Roman" w:cs="Times New Roman"/>
          <w:b/>
          <w:sz w:val="28"/>
          <w:szCs w:val="28"/>
          <w:lang w:val="ky-KG"/>
        </w:rPr>
        <w:t xml:space="preserve"> менен </w:t>
      </w:r>
      <w:r w:rsidR="00BD75E7" w:rsidRPr="00527E18">
        <w:rPr>
          <w:rFonts w:ascii="Times New Roman" w:hAnsi="Times New Roman" w:cs="Times New Roman"/>
          <w:b/>
          <w:sz w:val="28"/>
          <w:szCs w:val="28"/>
          <w:lang w:val="ky-KG"/>
        </w:rPr>
        <w:t xml:space="preserve"> бөлүнгөн негизги зоналар</w:t>
      </w:r>
    </w:p>
    <w:p w:rsidR="00BD75E7" w:rsidRPr="00527E18" w:rsidRDefault="00BD75E7" w:rsidP="00A410E8">
      <w:pPr>
        <w:ind w:left="284" w:firstLine="709"/>
        <w:jc w:val="both"/>
        <w:rPr>
          <w:rFonts w:ascii="Times New Roman" w:hAnsi="Times New Roman" w:cs="Times New Roman"/>
          <w:sz w:val="28"/>
          <w:szCs w:val="28"/>
          <w:lang w:val="ky-KG"/>
        </w:rPr>
      </w:pPr>
    </w:p>
    <w:p w:rsidR="00BD75E7" w:rsidRPr="00527E18" w:rsidRDefault="007068B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BD75E7" w:rsidRPr="00527E18">
        <w:rPr>
          <w:rFonts w:ascii="Times New Roman" w:hAnsi="Times New Roman" w:cs="Times New Roman"/>
          <w:sz w:val="28"/>
          <w:szCs w:val="28"/>
          <w:lang w:val="ky-KG"/>
        </w:rPr>
        <w:t>.</w:t>
      </w:r>
      <w:r w:rsidR="00326C2F"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Техникалык</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зоналар – кызыл сызыктын актысы менен, эгер инженердик тармактарды орнотуу каралбаса же көчөлөр менен жолдордун туурасынан кеткен багытында мүмкүн эмес болгон учурда белгиленет.</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Негизги техникалык зоналар “</w:t>
      </w:r>
      <w:r w:rsidR="006C6F5E" w:rsidRPr="00527E18">
        <w:rPr>
          <w:rFonts w:ascii="Times New Roman" w:hAnsi="Times New Roman" w:cs="Times New Roman"/>
          <w:sz w:val="28"/>
          <w:szCs w:val="28"/>
          <w:lang w:val="ky-KG"/>
        </w:rPr>
        <w:t>ЭБ</w:t>
      </w:r>
      <w:r w:rsidR="00BD75E7" w:rsidRPr="00527E18">
        <w:rPr>
          <w:rFonts w:ascii="Times New Roman" w:hAnsi="Times New Roman" w:cs="Times New Roman"/>
          <w:sz w:val="28"/>
          <w:szCs w:val="28"/>
          <w:lang w:val="ky-KG"/>
        </w:rPr>
        <w:t>Ч техзонасы”</w:t>
      </w:r>
      <w:r w:rsidR="006C6F5E" w:rsidRPr="00527E18">
        <w:rPr>
          <w:rFonts w:ascii="Times New Roman" w:hAnsi="Times New Roman" w:cs="Times New Roman"/>
          <w:sz w:val="28"/>
          <w:szCs w:val="28"/>
          <w:lang w:val="ky-KG"/>
        </w:rPr>
        <w:t xml:space="preserve"> (электр берүүчү чубалгылары</w:t>
      </w:r>
      <w:r w:rsidR="00926022" w:rsidRPr="00527E18">
        <w:rPr>
          <w:rFonts w:ascii="Times New Roman" w:hAnsi="Times New Roman" w:cs="Times New Roman"/>
          <w:sz w:val="28"/>
          <w:szCs w:val="28"/>
          <w:lang w:val="ky-KG"/>
        </w:rPr>
        <w:t>нын техникалык зонасы</w:t>
      </w:r>
      <w:r w:rsidR="006C6F5E" w:rsidRPr="00527E1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“газ техзонасы”</w:t>
      </w:r>
      <w:r w:rsidR="006C6F5E" w:rsidRPr="00527E18">
        <w:rPr>
          <w:rFonts w:ascii="Times New Roman" w:hAnsi="Times New Roman" w:cs="Times New Roman"/>
          <w:sz w:val="28"/>
          <w:szCs w:val="28"/>
          <w:lang w:val="ky-KG"/>
        </w:rPr>
        <w:t xml:space="preserve"> (газдын техникалык зонасы)</w:t>
      </w:r>
      <w:r w:rsidR="00BD75E7" w:rsidRPr="00527E18">
        <w:rPr>
          <w:rFonts w:ascii="Times New Roman" w:hAnsi="Times New Roman" w:cs="Times New Roman"/>
          <w:sz w:val="28"/>
          <w:szCs w:val="28"/>
          <w:lang w:val="ky-KG"/>
        </w:rPr>
        <w:t xml:space="preserve">, “темир жолдордун бөлүү тилкеси” ж.б. </w:t>
      </w:r>
      <w:r w:rsidR="00543D3D" w:rsidRPr="00527E18">
        <w:rPr>
          <w:rFonts w:ascii="Times New Roman" w:hAnsi="Times New Roman" w:cs="Times New Roman"/>
          <w:sz w:val="28"/>
          <w:szCs w:val="28"/>
          <w:lang w:val="ky-KG"/>
        </w:rPr>
        <w:t xml:space="preserve">кол коюлат. </w:t>
      </w:r>
    </w:p>
    <w:p w:rsidR="00BD75E7" w:rsidRPr="00527E18" w:rsidRDefault="007068B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BD75E7" w:rsidRPr="00527E18">
        <w:rPr>
          <w:rFonts w:ascii="Times New Roman" w:hAnsi="Times New Roman" w:cs="Times New Roman"/>
          <w:sz w:val="28"/>
          <w:szCs w:val="28"/>
          <w:lang w:val="ky-KG"/>
        </w:rPr>
        <w:t>.</w:t>
      </w:r>
      <w:r w:rsidR="00326C2F" w:rsidRPr="00527E18">
        <w:rPr>
          <w:rFonts w:ascii="Times New Roman" w:hAnsi="Times New Roman" w:cs="Times New Roman"/>
          <w:sz w:val="28"/>
          <w:szCs w:val="28"/>
          <w:lang w:val="ky-KG"/>
        </w:rPr>
        <w:t>2</w:t>
      </w:r>
      <w:r w:rsidR="00BD75E7" w:rsidRPr="00527E18">
        <w:rPr>
          <w:rFonts w:ascii="Times New Roman" w:hAnsi="Times New Roman" w:cs="Times New Roman"/>
          <w:sz w:val="28"/>
          <w:szCs w:val="28"/>
          <w:lang w:val="ky-KG"/>
        </w:rPr>
        <w:t>. Өндүрүштүк жана коммуналдык зоналардын чектери кабыл алынган шарттуу белгилөөлөрдө көрсөтүлөт.</w:t>
      </w:r>
      <w:r w:rsidR="00FB202D" w:rsidRPr="00527E18">
        <w:rPr>
          <w:rFonts w:ascii="Times New Roman" w:hAnsi="Times New Roman" w:cs="Times New Roman"/>
          <w:sz w:val="28"/>
          <w:szCs w:val="28"/>
          <w:lang w:val="ky-KG"/>
        </w:rPr>
        <w:t xml:space="preserve"> Жобого </w:t>
      </w:r>
      <w:r w:rsidR="00BD75E7" w:rsidRPr="00527E18">
        <w:rPr>
          <w:rFonts w:ascii="Times New Roman" w:hAnsi="Times New Roman" w:cs="Times New Roman"/>
          <w:sz w:val="28"/>
          <w:szCs w:val="28"/>
          <w:lang w:val="ky-KG"/>
        </w:rPr>
        <w:t>ылайык, алар курулуш кварталдарынын, жашыл көчөттөрдүн темир жолдордун бөлүү тилкесинин кызыл сызыктары менен дал келишет.</w:t>
      </w:r>
    </w:p>
    <w:p w:rsidR="00BD75E7" w:rsidRPr="00527E18" w:rsidRDefault="007068B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BD75E7" w:rsidRPr="00527E18">
        <w:rPr>
          <w:rFonts w:ascii="Times New Roman" w:hAnsi="Times New Roman" w:cs="Times New Roman"/>
          <w:sz w:val="28"/>
          <w:szCs w:val="28"/>
          <w:lang w:val="ky-KG"/>
        </w:rPr>
        <w:t>.</w:t>
      </w:r>
      <w:r w:rsidR="00326C2F" w:rsidRPr="00527E18">
        <w:rPr>
          <w:rFonts w:ascii="Times New Roman" w:hAnsi="Times New Roman" w:cs="Times New Roman"/>
          <w:sz w:val="28"/>
          <w:szCs w:val="28"/>
          <w:lang w:val="ky-KG"/>
        </w:rPr>
        <w:t>3</w:t>
      </w:r>
      <w:r w:rsidR="00BD75E7" w:rsidRPr="00527E18">
        <w:rPr>
          <w:rFonts w:ascii="Times New Roman" w:hAnsi="Times New Roman" w:cs="Times New Roman"/>
          <w:sz w:val="28"/>
          <w:szCs w:val="28"/>
          <w:lang w:val="ky-KG"/>
        </w:rPr>
        <w:t>. Коомдук борбордун зоналары</w:t>
      </w:r>
      <w:r w:rsidR="00196A3D" w:rsidRPr="00527E18">
        <w:rPr>
          <w:rFonts w:ascii="Times New Roman" w:hAnsi="Times New Roman" w:cs="Times New Roman"/>
          <w:sz w:val="28"/>
          <w:szCs w:val="28"/>
          <w:lang w:val="ky-KG"/>
        </w:rPr>
        <w:t xml:space="preserve">нда </w:t>
      </w:r>
      <w:r w:rsidR="00BD75E7" w:rsidRPr="00527E18">
        <w:rPr>
          <w:rFonts w:ascii="Times New Roman" w:hAnsi="Times New Roman" w:cs="Times New Roman"/>
          <w:sz w:val="28"/>
          <w:szCs w:val="28"/>
          <w:lang w:val="ky-KG"/>
        </w:rPr>
        <w:t xml:space="preserve">(турак жай райондорундай эле, өндүрүштүк зоналарда да), </w:t>
      </w:r>
      <w:r w:rsidR="00543D3D" w:rsidRPr="00527E18">
        <w:rPr>
          <w:rFonts w:ascii="Times New Roman" w:hAnsi="Times New Roman" w:cs="Times New Roman"/>
          <w:sz w:val="28"/>
          <w:szCs w:val="28"/>
          <w:lang w:val="ky-KG"/>
        </w:rPr>
        <w:t>автотранспорттор</w:t>
      </w:r>
      <w:r w:rsidR="00BD75E7" w:rsidRPr="00527E18">
        <w:rPr>
          <w:rFonts w:ascii="Times New Roman" w:hAnsi="Times New Roman" w:cs="Times New Roman"/>
          <w:sz w:val="28"/>
          <w:szCs w:val="28"/>
          <w:lang w:val="ky-KG"/>
        </w:rPr>
        <w:t xml:space="preserve"> туруучу жайлар үчүн аянтчалар, коомдук транспорттун туруп калуусуна жана бурулуусуна аянтчалар көрсөтүлөт,</w:t>
      </w:r>
      <w:r w:rsidR="00B42ED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гараждарды жайгаштыруу зоналары</w:t>
      </w:r>
      <w:r w:rsidR="00196A3D" w:rsidRPr="00527E18">
        <w:rPr>
          <w:rFonts w:ascii="Times New Roman" w:hAnsi="Times New Roman" w:cs="Times New Roman"/>
          <w:sz w:val="28"/>
          <w:szCs w:val="28"/>
          <w:lang w:val="ky-KG"/>
        </w:rPr>
        <w:t xml:space="preserve"> көрсөтүлөт жана </w:t>
      </w:r>
      <w:r w:rsidR="00BD75E7" w:rsidRPr="00527E18">
        <w:rPr>
          <w:rFonts w:ascii="Times New Roman" w:hAnsi="Times New Roman" w:cs="Times New Roman"/>
          <w:sz w:val="28"/>
          <w:szCs w:val="28"/>
          <w:lang w:val="ky-KG"/>
        </w:rPr>
        <w:t>кызыл сызык менен байланыштырылууга тийиш.</w:t>
      </w:r>
    </w:p>
    <w:p w:rsidR="00A410E8" w:rsidRPr="00527E18" w:rsidRDefault="00A410E8"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xml:space="preserve">3.4. Кызыл сызыктар ошондой эле транспорт түйүнүнүн зонасын аныктайт. Транспорт түйүнүнүн зонасында </w:t>
      </w:r>
      <w:r w:rsidR="00527E18" w:rsidRPr="00527E18">
        <w:rPr>
          <w:rFonts w:ascii="Times New Roman" w:hAnsi="Times New Roman" w:cs="Times New Roman"/>
          <w:sz w:val="28"/>
          <w:szCs w:val="28"/>
          <w:lang w:val="ky-KG"/>
        </w:rPr>
        <w:t>Т</w:t>
      </w:r>
      <w:r w:rsidRPr="00527E18">
        <w:rPr>
          <w:rFonts w:ascii="Times New Roman" w:hAnsi="Times New Roman" w:cs="Times New Roman"/>
          <w:sz w:val="28"/>
          <w:szCs w:val="28"/>
          <w:lang w:val="ky-KG"/>
        </w:rPr>
        <w:t>ПДнын негизинде, транспорт түйүнүнүн магистралдарынын пландоосунун долбоорлорунда баардык жасалма курулуштар (көпүрөлөр, өткөөл жолдор, тоннельдер, эстакадалар, аларга кире бериш жерлер, төмөн түшүүчү жолдор ж.б.) көргөзүлүшү керек.</w:t>
      </w:r>
    </w:p>
    <w:p w:rsidR="00326C2F" w:rsidRPr="00527E18" w:rsidRDefault="00326C2F" w:rsidP="00A410E8">
      <w:pPr>
        <w:ind w:left="284" w:firstLine="709"/>
        <w:jc w:val="both"/>
        <w:rPr>
          <w:rFonts w:ascii="Times New Roman" w:eastAsia="Times New Roman" w:hAnsi="Times New Roman" w:cs="Times New Roman"/>
          <w:color w:val="auto"/>
          <w:sz w:val="28"/>
          <w:szCs w:val="28"/>
          <w:lang w:val="ky-KG"/>
        </w:rPr>
      </w:pPr>
      <w:r w:rsidRPr="00527E18">
        <w:rPr>
          <w:rFonts w:ascii="Times New Roman" w:hAnsi="Times New Roman" w:cs="Times New Roman"/>
          <w:color w:val="auto"/>
          <w:sz w:val="28"/>
          <w:szCs w:val="28"/>
          <w:lang w:val="ky-KG"/>
        </w:rPr>
        <w:t>Кыргыз Республикасынын шаарларында жана калктуу конуштарында кызыл жана башка сызыктарды долбоорлоодо жана белгилөөдө, шаарлардын жана калктуу конуштардын аймагында жайгашкан</w:t>
      </w:r>
      <w:r w:rsidR="00A410E8" w:rsidRPr="00527E18">
        <w:rPr>
          <w:rFonts w:ascii="Times New Roman" w:hAnsi="Times New Roman" w:cs="Times New Roman"/>
          <w:color w:val="auto"/>
          <w:sz w:val="28"/>
          <w:szCs w:val="28"/>
          <w:lang w:val="ky-KG"/>
        </w:rPr>
        <w:t xml:space="preserve"> ж</w:t>
      </w:r>
      <w:r w:rsidRPr="00527E18">
        <w:rPr>
          <w:rFonts w:ascii="Times New Roman" w:hAnsi="Times New Roman" w:cs="Times New Roman"/>
          <w:color w:val="auto"/>
          <w:sz w:val="28"/>
          <w:szCs w:val="28"/>
          <w:shd w:val="clear" w:color="auto" w:fill="FFFFFF"/>
          <w:lang w:val="ky-KG"/>
        </w:rPr>
        <w:t>алпы пайдалануудагы автомобиль жолдору</w:t>
      </w:r>
      <w:r w:rsidR="00A410E8" w:rsidRPr="00527E18">
        <w:rPr>
          <w:rFonts w:ascii="Times New Roman" w:hAnsi="Times New Roman" w:cs="Times New Roman"/>
          <w:color w:val="auto"/>
          <w:sz w:val="28"/>
          <w:szCs w:val="28"/>
          <w:shd w:val="clear" w:color="auto" w:fill="FFFFFF"/>
          <w:lang w:val="ky-KG"/>
        </w:rPr>
        <w:t xml:space="preserve"> болот. Ошондой эле, ж</w:t>
      </w:r>
      <w:r w:rsidRPr="00527E18">
        <w:rPr>
          <w:rFonts w:ascii="Times New Roman" w:eastAsia="Times New Roman" w:hAnsi="Times New Roman" w:cs="Times New Roman"/>
          <w:color w:val="auto"/>
          <w:sz w:val="28"/>
          <w:szCs w:val="28"/>
          <w:lang w:val="ky-KG"/>
        </w:rPr>
        <w:t>алпы пайдалануудагы долбоорлонуп жаткан автомобиль жолунун тилкесинин өлчөмү стандартка ылайык анын категориясына жараша белгиленет. Пайдалануудагы автомобиль жолдорунун жол тилкеси төмөндөгүдөй өлчөмдөрдө чектелет:</w:t>
      </w:r>
      <w:r w:rsidR="004E75B9">
        <w:rPr>
          <w:rFonts w:ascii="Times New Roman" w:eastAsia="Times New Roman" w:hAnsi="Times New Roman" w:cs="Times New Roman"/>
          <w:color w:val="auto"/>
          <w:sz w:val="28"/>
          <w:szCs w:val="28"/>
          <w:lang w:val="ky-KG"/>
        </w:rPr>
        <w:t xml:space="preserve"> </w:t>
      </w:r>
      <w:r w:rsidRPr="00527E18">
        <w:rPr>
          <w:rFonts w:ascii="Times New Roman" w:eastAsia="Times New Roman" w:hAnsi="Times New Roman" w:cs="Times New Roman"/>
          <w:color w:val="auto"/>
          <w:sz w:val="28"/>
          <w:szCs w:val="28"/>
          <w:lang w:val="ky-KG"/>
        </w:rPr>
        <w:t>1-категория</w:t>
      </w:r>
      <w:r w:rsidR="004E75B9">
        <w:rPr>
          <w:rFonts w:ascii="Times New Roman" w:eastAsia="Times New Roman" w:hAnsi="Times New Roman" w:cs="Times New Roman"/>
          <w:color w:val="auto"/>
          <w:sz w:val="28"/>
          <w:szCs w:val="28"/>
          <w:lang w:val="ky-KG"/>
        </w:rPr>
        <w:t xml:space="preserve"> – ж</w:t>
      </w:r>
      <w:r w:rsidRPr="00527E18">
        <w:rPr>
          <w:rFonts w:ascii="Times New Roman" w:eastAsia="Times New Roman" w:hAnsi="Times New Roman" w:cs="Times New Roman"/>
          <w:color w:val="auto"/>
          <w:sz w:val="28"/>
          <w:szCs w:val="28"/>
          <w:lang w:val="ky-KG"/>
        </w:rPr>
        <w:t>ол</w:t>
      </w:r>
      <w:r w:rsidR="004E75B9">
        <w:rPr>
          <w:rFonts w:ascii="Times New Roman" w:eastAsia="Times New Roman" w:hAnsi="Times New Roman" w:cs="Times New Roman"/>
          <w:color w:val="auto"/>
          <w:sz w:val="28"/>
          <w:szCs w:val="28"/>
          <w:lang w:val="ky-KG"/>
        </w:rPr>
        <w:t xml:space="preserve"> </w:t>
      </w:r>
      <w:r w:rsidRPr="00527E18">
        <w:rPr>
          <w:rFonts w:ascii="Times New Roman" w:eastAsia="Times New Roman" w:hAnsi="Times New Roman" w:cs="Times New Roman"/>
          <w:color w:val="auto"/>
          <w:sz w:val="28"/>
          <w:szCs w:val="28"/>
          <w:lang w:val="ky-KG"/>
        </w:rPr>
        <w:t>огунан 32 метр;</w:t>
      </w:r>
      <w:r w:rsidR="004E75B9">
        <w:rPr>
          <w:rFonts w:ascii="Times New Roman" w:eastAsia="Times New Roman" w:hAnsi="Times New Roman" w:cs="Times New Roman"/>
          <w:color w:val="auto"/>
          <w:sz w:val="28"/>
          <w:szCs w:val="28"/>
          <w:lang w:val="ky-KG"/>
        </w:rPr>
        <w:t xml:space="preserve"> </w:t>
      </w:r>
      <w:r w:rsidRPr="00527E18">
        <w:rPr>
          <w:rFonts w:ascii="Times New Roman" w:eastAsia="Times New Roman" w:hAnsi="Times New Roman" w:cs="Times New Roman"/>
          <w:color w:val="auto"/>
          <w:sz w:val="28"/>
          <w:szCs w:val="28"/>
          <w:lang w:val="ky-KG"/>
        </w:rPr>
        <w:t>2-категория</w:t>
      </w:r>
      <w:r w:rsidR="004E75B9">
        <w:rPr>
          <w:rFonts w:ascii="Times New Roman" w:eastAsia="Times New Roman" w:hAnsi="Times New Roman" w:cs="Times New Roman"/>
          <w:color w:val="auto"/>
          <w:sz w:val="28"/>
          <w:szCs w:val="28"/>
          <w:lang w:val="ky-KG"/>
        </w:rPr>
        <w:t xml:space="preserve"> – </w:t>
      </w:r>
      <w:r w:rsidRPr="00527E18">
        <w:rPr>
          <w:rFonts w:ascii="Times New Roman" w:eastAsia="Times New Roman" w:hAnsi="Times New Roman" w:cs="Times New Roman"/>
          <w:color w:val="auto"/>
          <w:sz w:val="28"/>
          <w:szCs w:val="28"/>
          <w:lang w:val="ky-KG"/>
        </w:rPr>
        <w:t>жол огунан 16 метр;</w:t>
      </w:r>
      <w:r w:rsidR="004E75B9">
        <w:rPr>
          <w:rFonts w:ascii="Times New Roman" w:eastAsia="Times New Roman" w:hAnsi="Times New Roman" w:cs="Times New Roman"/>
          <w:color w:val="auto"/>
          <w:sz w:val="28"/>
          <w:szCs w:val="28"/>
          <w:lang w:val="ky-KG"/>
        </w:rPr>
        <w:t xml:space="preserve"> </w:t>
      </w:r>
      <w:r w:rsidRPr="00527E18">
        <w:rPr>
          <w:rFonts w:ascii="Times New Roman" w:eastAsia="Times New Roman" w:hAnsi="Times New Roman" w:cs="Times New Roman"/>
          <w:color w:val="auto"/>
          <w:sz w:val="28"/>
          <w:szCs w:val="28"/>
          <w:lang w:val="ky-KG"/>
        </w:rPr>
        <w:t>3-категория</w:t>
      </w:r>
      <w:r w:rsidR="004E75B9">
        <w:rPr>
          <w:rFonts w:ascii="Times New Roman" w:eastAsia="Times New Roman" w:hAnsi="Times New Roman" w:cs="Times New Roman"/>
          <w:color w:val="auto"/>
          <w:sz w:val="28"/>
          <w:szCs w:val="28"/>
          <w:lang w:val="ky-KG"/>
        </w:rPr>
        <w:t xml:space="preserve"> – </w:t>
      </w:r>
      <w:r w:rsidRPr="00527E18">
        <w:rPr>
          <w:rFonts w:ascii="Times New Roman" w:eastAsia="Times New Roman" w:hAnsi="Times New Roman" w:cs="Times New Roman"/>
          <w:color w:val="auto"/>
          <w:sz w:val="28"/>
          <w:szCs w:val="28"/>
          <w:lang w:val="ky-KG"/>
        </w:rPr>
        <w:t>жол огунан 14 метр;</w:t>
      </w:r>
      <w:r w:rsidR="004E75B9">
        <w:rPr>
          <w:rFonts w:ascii="Times New Roman" w:eastAsia="Times New Roman" w:hAnsi="Times New Roman" w:cs="Times New Roman"/>
          <w:color w:val="auto"/>
          <w:sz w:val="28"/>
          <w:szCs w:val="28"/>
          <w:lang w:val="ky-KG"/>
        </w:rPr>
        <w:t xml:space="preserve"> </w:t>
      </w:r>
      <w:r w:rsidRPr="00527E18">
        <w:rPr>
          <w:rFonts w:ascii="Times New Roman" w:eastAsia="Times New Roman" w:hAnsi="Times New Roman" w:cs="Times New Roman"/>
          <w:color w:val="auto"/>
          <w:sz w:val="28"/>
          <w:szCs w:val="28"/>
          <w:lang w:val="ky-KG"/>
        </w:rPr>
        <w:t>4-категория</w:t>
      </w:r>
      <w:r w:rsidR="004E75B9">
        <w:rPr>
          <w:rFonts w:ascii="Times New Roman" w:eastAsia="Times New Roman" w:hAnsi="Times New Roman" w:cs="Times New Roman"/>
          <w:color w:val="auto"/>
          <w:sz w:val="28"/>
          <w:szCs w:val="28"/>
          <w:lang w:val="ky-KG"/>
        </w:rPr>
        <w:t xml:space="preserve"> – </w:t>
      </w:r>
      <w:r w:rsidRPr="00527E18">
        <w:rPr>
          <w:rFonts w:ascii="Times New Roman" w:eastAsia="Times New Roman" w:hAnsi="Times New Roman" w:cs="Times New Roman"/>
          <w:color w:val="auto"/>
          <w:sz w:val="28"/>
          <w:szCs w:val="28"/>
          <w:lang w:val="ky-KG"/>
        </w:rPr>
        <w:t>жол огунан 13 метр;</w:t>
      </w:r>
      <w:r w:rsidR="004E75B9">
        <w:rPr>
          <w:rFonts w:ascii="Times New Roman" w:eastAsia="Times New Roman" w:hAnsi="Times New Roman" w:cs="Times New Roman"/>
          <w:color w:val="auto"/>
          <w:sz w:val="28"/>
          <w:szCs w:val="28"/>
          <w:lang w:val="ky-KG"/>
        </w:rPr>
        <w:t xml:space="preserve"> </w:t>
      </w:r>
      <w:r w:rsidRPr="00527E18">
        <w:rPr>
          <w:rFonts w:ascii="Times New Roman" w:eastAsia="Times New Roman" w:hAnsi="Times New Roman" w:cs="Times New Roman"/>
          <w:color w:val="auto"/>
          <w:sz w:val="28"/>
          <w:szCs w:val="28"/>
          <w:lang w:val="ky-KG"/>
        </w:rPr>
        <w:t>5-категория</w:t>
      </w:r>
      <w:r w:rsidR="004E75B9">
        <w:rPr>
          <w:rFonts w:ascii="Times New Roman" w:eastAsia="Times New Roman" w:hAnsi="Times New Roman" w:cs="Times New Roman"/>
          <w:color w:val="auto"/>
          <w:sz w:val="28"/>
          <w:szCs w:val="28"/>
          <w:lang w:val="ky-KG"/>
        </w:rPr>
        <w:t xml:space="preserve"> – </w:t>
      </w:r>
      <w:r w:rsidRPr="00527E18">
        <w:rPr>
          <w:rFonts w:ascii="Times New Roman" w:eastAsia="Times New Roman" w:hAnsi="Times New Roman" w:cs="Times New Roman"/>
          <w:color w:val="auto"/>
          <w:sz w:val="28"/>
          <w:szCs w:val="28"/>
          <w:lang w:val="ky-KG"/>
        </w:rPr>
        <w:t>жол огунан 12 метр.</w:t>
      </w:r>
    </w:p>
    <w:p w:rsidR="00BD75E7" w:rsidRPr="00527E18" w:rsidRDefault="00543D3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color w:val="auto"/>
          <w:sz w:val="28"/>
          <w:szCs w:val="28"/>
          <w:lang w:val="ky-KG"/>
        </w:rPr>
        <w:t>3.</w:t>
      </w:r>
      <w:r w:rsidR="00A410E8" w:rsidRPr="00527E18">
        <w:rPr>
          <w:rFonts w:ascii="Times New Roman" w:hAnsi="Times New Roman" w:cs="Times New Roman"/>
          <w:color w:val="auto"/>
          <w:sz w:val="28"/>
          <w:szCs w:val="28"/>
          <w:lang w:val="ky-KG"/>
        </w:rPr>
        <w:t>5</w:t>
      </w:r>
      <w:r w:rsidRPr="00527E18">
        <w:rPr>
          <w:rFonts w:ascii="Times New Roman" w:hAnsi="Times New Roman" w:cs="Times New Roman"/>
          <w:color w:val="auto"/>
          <w:sz w:val="28"/>
          <w:szCs w:val="28"/>
          <w:lang w:val="ky-KG"/>
        </w:rPr>
        <w:t>.</w:t>
      </w:r>
      <w:r w:rsidR="004E75B9">
        <w:rPr>
          <w:rFonts w:ascii="Times New Roman" w:hAnsi="Times New Roman" w:cs="Times New Roman"/>
          <w:color w:val="auto"/>
          <w:sz w:val="28"/>
          <w:szCs w:val="28"/>
          <w:lang w:val="ky-KG"/>
        </w:rPr>
        <w:t xml:space="preserve"> </w:t>
      </w:r>
      <w:r w:rsidR="00BD75E7" w:rsidRPr="00527E18">
        <w:rPr>
          <w:rFonts w:ascii="Times New Roman" w:hAnsi="Times New Roman" w:cs="Times New Roman"/>
          <w:color w:val="auto"/>
          <w:sz w:val="28"/>
          <w:szCs w:val="28"/>
          <w:lang w:val="ky-KG"/>
        </w:rPr>
        <w:t>Калктуу конуштардын, шаарлардын, жөө киши жүрүүчү зоналардын</w:t>
      </w:r>
      <w:r w:rsidR="00BD75E7" w:rsidRPr="00527E18">
        <w:rPr>
          <w:rFonts w:ascii="Times New Roman" w:hAnsi="Times New Roman" w:cs="Times New Roman"/>
          <w:sz w:val="28"/>
          <w:szCs w:val="28"/>
          <w:lang w:val="ky-KG"/>
        </w:rPr>
        <w:t xml:space="preserve"> жана жөө жүрүүчү көчөлөрдүн коомдук борборлорунун зоналарын аныктоодо, </w:t>
      </w:r>
      <w:r w:rsidR="00BD75E7" w:rsidRPr="00527E18">
        <w:rPr>
          <w:rFonts w:ascii="Times New Roman" w:hAnsi="Times New Roman" w:cs="Times New Roman"/>
          <w:sz w:val="28"/>
          <w:szCs w:val="28"/>
          <w:lang w:val="ky-KG"/>
        </w:rPr>
        <w:lastRenderedPageBreak/>
        <w:t>кызыл сызыктын планында, кабыл алынган шарттуу белгилөөлөрүнө ылайык жана тийиштүү жазуулары менен “жөө киши жүрүүчү зоналар” “жөө киши жүрүүчү көчөлөр” көрсөтүлөт. Жер алдынан өтүүчү жайлардын долбоорлонуучу жайлары өлчөмүн көрсөтүү менен “жер алдынан өтүүчү жайлардын зонасы” деген жазуу менен белгиленет.</w:t>
      </w:r>
    </w:p>
    <w:p w:rsidR="00543D3D" w:rsidRPr="00527E18" w:rsidRDefault="00543D3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A410E8" w:rsidRPr="00527E18">
        <w:rPr>
          <w:rFonts w:ascii="Times New Roman" w:hAnsi="Times New Roman" w:cs="Times New Roman"/>
          <w:sz w:val="28"/>
          <w:szCs w:val="28"/>
          <w:lang w:val="ky-KG"/>
        </w:rPr>
        <w:t>6</w:t>
      </w:r>
      <w:r w:rsidRPr="00527E18">
        <w:rPr>
          <w:rFonts w:ascii="Times New Roman" w:hAnsi="Times New Roman" w:cs="Times New Roman"/>
          <w:sz w:val="28"/>
          <w:szCs w:val="28"/>
          <w:lang w:val="ky-KG"/>
        </w:rPr>
        <w:t xml:space="preserve">. </w:t>
      </w:r>
      <w:r w:rsidR="00B24A72" w:rsidRPr="00527E18">
        <w:rPr>
          <w:rFonts w:ascii="Times New Roman" w:hAnsi="Times New Roman" w:cs="Times New Roman"/>
          <w:sz w:val="28"/>
          <w:szCs w:val="28"/>
          <w:lang w:val="ky-KG"/>
        </w:rPr>
        <w:t>Шаарда, калктуу конуштарда өзгөчө кырдаалдар учурунда жабыр тарткандарды эвакуациялоону жана өтүүнү камсыздоо үчүн имараттар жана курулмалар ураганда эвакуациялоо жолдору алдын ала караштырылыш керек. Магистралдык көчөлөрдүн туурасы</w:t>
      </w:r>
      <w:r w:rsidR="004E75B9">
        <w:rPr>
          <w:rFonts w:ascii="Times New Roman" w:hAnsi="Times New Roman" w:cs="Times New Roman"/>
          <w:sz w:val="28"/>
          <w:szCs w:val="28"/>
          <w:lang w:val="ky-KG"/>
        </w:rPr>
        <w:t xml:space="preserve"> </w:t>
      </w:r>
      <w:r w:rsidR="00B24A72" w:rsidRPr="00527E18">
        <w:rPr>
          <w:rFonts w:ascii="Times New Roman" w:hAnsi="Times New Roman" w:cs="Times New Roman"/>
          <w:sz w:val="28"/>
          <w:szCs w:val="28"/>
          <w:lang w:val="ky-KG"/>
        </w:rPr>
        <w:t>L(Н1+Н2)/2+15м формуласы боюнча аныкталышы керек, мында Н1 – бир тарабындагы имарат</w:t>
      </w:r>
      <w:r w:rsidR="007F35F5" w:rsidRPr="00527E18">
        <w:rPr>
          <w:rFonts w:ascii="Times New Roman" w:hAnsi="Times New Roman" w:cs="Times New Roman"/>
          <w:sz w:val="28"/>
          <w:szCs w:val="28"/>
          <w:lang w:val="ky-KG"/>
        </w:rPr>
        <w:t>т</w:t>
      </w:r>
      <w:r w:rsidR="00B24A72" w:rsidRPr="00527E18">
        <w:rPr>
          <w:rFonts w:ascii="Times New Roman" w:hAnsi="Times New Roman" w:cs="Times New Roman"/>
          <w:sz w:val="28"/>
          <w:szCs w:val="28"/>
          <w:lang w:val="ky-KG"/>
        </w:rPr>
        <w:t>ын бийиктиги, Н2 – экинчи тарабындагы имараттын бийиктиги. Мындай учурлар үчүн көчөлөрдүн туурасын аныктоочу сызыктар сары сызыктар деп аталат.</w:t>
      </w:r>
    </w:p>
    <w:p w:rsidR="00B24A72" w:rsidRPr="00527E18" w:rsidRDefault="00B24A72"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A410E8" w:rsidRPr="00527E18">
        <w:rPr>
          <w:rFonts w:ascii="Times New Roman" w:hAnsi="Times New Roman" w:cs="Times New Roman"/>
          <w:sz w:val="28"/>
          <w:szCs w:val="28"/>
          <w:lang w:val="ky-KG"/>
        </w:rPr>
        <w:t>7</w:t>
      </w:r>
      <w:r w:rsidRPr="00527E18">
        <w:rPr>
          <w:rFonts w:ascii="Times New Roman" w:hAnsi="Times New Roman" w:cs="Times New Roman"/>
          <w:sz w:val="28"/>
          <w:szCs w:val="28"/>
          <w:lang w:val="ky-KG"/>
        </w:rPr>
        <w:t>.</w:t>
      </w:r>
      <w:r w:rsidR="004E75B9">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 xml:space="preserve">Өзөндөрдүн, көлдөрдүн, суу сактагычтардын каналдарынын жана калктуу конуштардагы башка </w:t>
      </w:r>
      <w:r w:rsidR="00A410E8" w:rsidRPr="00527E18">
        <w:rPr>
          <w:rFonts w:ascii="Times New Roman" w:hAnsi="Times New Roman" w:cs="Times New Roman"/>
          <w:sz w:val="28"/>
          <w:szCs w:val="28"/>
          <w:lang w:val="ky-KG"/>
        </w:rPr>
        <w:t xml:space="preserve">суу </w:t>
      </w:r>
      <w:r w:rsidRPr="00527E18">
        <w:rPr>
          <w:rFonts w:ascii="Times New Roman" w:hAnsi="Times New Roman" w:cs="Times New Roman"/>
          <w:color w:val="auto"/>
          <w:sz w:val="28"/>
          <w:szCs w:val="28"/>
          <w:lang w:val="ky-KG"/>
        </w:rPr>
        <w:t xml:space="preserve">объекттердин суу </w:t>
      </w:r>
      <w:r w:rsidR="00F50AA4" w:rsidRPr="00527E18">
        <w:rPr>
          <w:rFonts w:ascii="Times New Roman" w:hAnsi="Times New Roman" w:cs="Times New Roman"/>
          <w:color w:val="auto"/>
          <w:sz w:val="28"/>
          <w:szCs w:val="28"/>
          <w:lang w:val="ky-KG"/>
        </w:rPr>
        <w:t>коргоо</w:t>
      </w:r>
      <w:r w:rsidR="004E75B9">
        <w:rPr>
          <w:rFonts w:ascii="Times New Roman" w:hAnsi="Times New Roman" w:cs="Times New Roman"/>
          <w:color w:val="auto"/>
          <w:sz w:val="28"/>
          <w:szCs w:val="28"/>
          <w:lang w:val="ky-KG"/>
        </w:rPr>
        <w:t xml:space="preserve"> </w:t>
      </w:r>
      <w:r w:rsidR="00F50AA4" w:rsidRPr="00527E18">
        <w:rPr>
          <w:rFonts w:ascii="Times New Roman" w:hAnsi="Times New Roman" w:cs="Times New Roman"/>
          <w:color w:val="auto"/>
          <w:sz w:val="28"/>
          <w:szCs w:val="28"/>
          <w:lang w:val="ky-KG"/>
        </w:rPr>
        <w:t>зоналары</w:t>
      </w:r>
      <w:r w:rsidR="004E75B9">
        <w:rPr>
          <w:rFonts w:ascii="Times New Roman" w:hAnsi="Times New Roman" w:cs="Times New Roman"/>
          <w:color w:val="auto"/>
          <w:sz w:val="28"/>
          <w:szCs w:val="28"/>
          <w:lang w:val="ky-KG"/>
        </w:rPr>
        <w:t xml:space="preserve"> </w:t>
      </w:r>
      <w:r w:rsidR="00170464" w:rsidRPr="00527E18">
        <w:rPr>
          <w:rFonts w:ascii="Times New Roman" w:hAnsi="Times New Roman" w:cs="Times New Roman"/>
          <w:bCs/>
          <w:color w:val="auto"/>
          <w:spacing w:val="5"/>
          <w:sz w:val="28"/>
          <w:szCs w:val="28"/>
          <w:shd w:val="clear" w:color="auto" w:fill="FFFFFF"/>
          <w:lang w:val="ky-KG"/>
        </w:rPr>
        <w:t>Кыргыз Республикасындагы сууну коргоочу зоналар жана суу объект тилкелери жөнүндөгү Жобону бекитүү жөнүндө</w:t>
      </w:r>
      <w:r w:rsidR="00170464" w:rsidRPr="00527E18">
        <w:rPr>
          <w:rFonts w:ascii="Times New Roman" w:hAnsi="Times New Roman" w:cs="Times New Roman"/>
          <w:color w:val="auto"/>
          <w:sz w:val="28"/>
          <w:szCs w:val="28"/>
          <w:lang w:val="ky-KG"/>
        </w:rPr>
        <w:t xml:space="preserve"> Кыргыз Республикасынын Өкмөтүнүн</w:t>
      </w:r>
      <w:r w:rsidR="00BB5ACB" w:rsidRPr="00527E18">
        <w:rPr>
          <w:rFonts w:ascii="Times New Roman" w:hAnsi="Times New Roman" w:cs="Times New Roman"/>
          <w:color w:val="auto"/>
          <w:sz w:val="28"/>
          <w:szCs w:val="28"/>
          <w:lang w:val="ky-KG"/>
        </w:rPr>
        <w:t xml:space="preserve"> 1995-ж. 7-июлундагы № 271 </w:t>
      </w:r>
      <w:r w:rsidR="00170464" w:rsidRPr="00527E18">
        <w:rPr>
          <w:rFonts w:ascii="Times New Roman" w:hAnsi="Times New Roman" w:cs="Times New Roman"/>
          <w:color w:val="auto"/>
          <w:sz w:val="28"/>
          <w:szCs w:val="28"/>
          <w:lang w:val="ky-KG"/>
        </w:rPr>
        <w:t xml:space="preserve">токтомунун талаптарына </w:t>
      </w:r>
      <w:r w:rsidR="00A410E8" w:rsidRPr="00527E18">
        <w:rPr>
          <w:rFonts w:ascii="Times New Roman" w:hAnsi="Times New Roman" w:cs="Times New Roman"/>
          <w:color w:val="auto"/>
          <w:sz w:val="28"/>
          <w:szCs w:val="28"/>
          <w:lang w:val="ky-KG"/>
        </w:rPr>
        <w:t>жана</w:t>
      </w:r>
      <w:r w:rsidR="004E75B9">
        <w:rPr>
          <w:rFonts w:ascii="Times New Roman" w:hAnsi="Times New Roman" w:cs="Times New Roman"/>
          <w:color w:val="auto"/>
          <w:sz w:val="28"/>
          <w:szCs w:val="28"/>
          <w:lang w:val="ky-KG"/>
        </w:rPr>
        <w:t xml:space="preserve"> </w:t>
      </w:r>
      <w:r w:rsidRPr="00527E18">
        <w:rPr>
          <w:rFonts w:ascii="Times New Roman" w:hAnsi="Times New Roman" w:cs="Times New Roman"/>
          <w:color w:val="auto"/>
          <w:sz w:val="28"/>
          <w:szCs w:val="28"/>
          <w:lang w:val="ky-KG"/>
        </w:rPr>
        <w:t>шаарлардын жана калктуу конуштардын</w:t>
      </w:r>
      <w:r w:rsidR="00BB5ACB" w:rsidRPr="00527E18">
        <w:rPr>
          <w:rFonts w:ascii="Times New Roman" w:hAnsi="Times New Roman" w:cs="Times New Roman"/>
          <w:color w:val="auto"/>
          <w:sz w:val="28"/>
          <w:szCs w:val="28"/>
          <w:lang w:val="ky-KG"/>
        </w:rPr>
        <w:t xml:space="preserve"> башкы </w:t>
      </w:r>
      <w:r w:rsidRPr="00527E18">
        <w:rPr>
          <w:rFonts w:ascii="Times New Roman" w:hAnsi="Times New Roman" w:cs="Times New Roman"/>
          <w:color w:val="auto"/>
          <w:sz w:val="28"/>
          <w:szCs w:val="28"/>
          <w:lang w:val="ky-KG"/>
        </w:rPr>
        <w:t>пландарына ылайык аныкталат жана кызыл сызыктар менен өз ара байланыштырылат жана көк түс менен түшүрүлөт</w:t>
      </w:r>
      <w:r w:rsidRPr="00527E18">
        <w:rPr>
          <w:rFonts w:ascii="Times New Roman" w:hAnsi="Times New Roman" w:cs="Times New Roman"/>
          <w:sz w:val="28"/>
          <w:szCs w:val="28"/>
          <w:lang w:val="ky-KG"/>
        </w:rPr>
        <w:t xml:space="preserve">. </w:t>
      </w:r>
    </w:p>
    <w:p w:rsidR="00B24A72" w:rsidRPr="00527E18" w:rsidRDefault="00F50AA4"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A410E8" w:rsidRPr="00527E18">
        <w:rPr>
          <w:rFonts w:ascii="Times New Roman" w:hAnsi="Times New Roman" w:cs="Times New Roman"/>
          <w:sz w:val="28"/>
          <w:szCs w:val="28"/>
          <w:lang w:val="ky-KG"/>
        </w:rPr>
        <w:t>8</w:t>
      </w:r>
      <w:r w:rsidRPr="00527E18">
        <w:rPr>
          <w:rFonts w:ascii="Times New Roman" w:hAnsi="Times New Roman" w:cs="Times New Roman"/>
          <w:sz w:val="28"/>
          <w:szCs w:val="28"/>
          <w:lang w:val="ky-KG"/>
        </w:rPr>
        <w:t>. Жалпы пайдалануучу бак-дарактар – се</w:t>
      </w:r>
      <w:r w:rsidR="004E75B9">
        <w:rPr>
          <w:rFonts w:ascii="Times New Roman" w:hAnsi="Times New Roman" w:cs="Times New Roman"/>
          <w:sz w:val="28"/>
          <w:szCs w:val="28"/>
          <w:lang w:val="ky-KG"/>
        </w:rPr>
        <w:t xml:space="preserve">йил бактар, бакчалар, скверлер, </w:t>
      </w:r>
      <w:r w:rsidR="00970F9F" w:rsidRPr="00527E18">
        <w:rPr>
          <w:rFonts w:ascii="Times New Roman" w:hAnsi="Times New Roman" w:cs="Times New Roman"/>
          <w:sz w:val="28"/>
          <w:szCs w:val="28"/>
          <w:lang w:val="ky-KG"/>
        </w:rPr>
        <w:t xml:space="preserve">бульварлар, суу жээктеги жашылдандыруулар  жана атайын дайындалыштагы жашыл бак-дарактар – питомниктер, токой коргоо тилкелери жана башкалар шаарлардын жана калктуу конуштардын </w:t>
      </w:r>
      <w:r w:rsidR="00BB5ACB" w:rsidRPr="00527E18">
        <w:rPr>
          <w:rFonts w:ascii="Times New Roman" w:hAnsi="Times New Roman" w:cs="Times New Roman"/>
          <w:sz w:val="28"/>
          <w:szCs w:val="28"/>
          <w:lang w:val="ky-KG"/>
        </w:rPr>
        <w:t>башкы</w:t>
      </w:r>
      <w:r w:rsidR="00970F9F" w:rsidRPr="00527E18">
        <w:rPr>
          <w:rFonts w:ascii="Times New Roman" w:hAnsi="Times New Roman" w:cs="Times New Roman"/>
          <w:sz w:val="28"/>
          <w:szCs w:val="28"/>
          <w:lang w:val="ky-KG"/>
        </w:rPr>
        <w:t xml:space="preserve"> пландарынын негизинде аныкталат жана чектери жашыл сызыктар менен көрсөтүлөт. Суу коргоо зоналарынын чектеринде суу жээгиндеги зона бөлүп көрсөтүлөт. </w:t>
      </w:r>
    </w:p>
    <w:p w:rsidR="00BD75E7" w:rsidRPr="00527E18" w:rsidRDefault="007068B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BD75E7" w:rsidRPr="00527E18">
        <w:rPr>
          <w:rFonts w:ascii="Times New Roman" w:hAnsi="Times New Roman" w:cs="Times New Roman"/>
          <w:sz w:val="28"/>
          <w:szCs w:val="28"/>
          <w:lang w:val="ky-KG"/>
        </w:rPr>
        <w:t>.</w:t>
      </w:r>
      <w:r w:rsidR="00A410E8" w:rsidRPr="00527E18">
        <w:rPr>
          <w:rFonts w:ascii="Times New Roman" w:hAnsi="Times New Roman" w:cs="Times New Roman"/>
          <w:sz w:val="28"/>
          <w:szCs w:val="28"/>
          <w:lang w:val="ky-KG"/>
        </w:rPr>
        <w:t>9</w:t>
      </w:r>
      <w:r w:rsidR="00BD75E7" w:rsidRPr="00527E18">
        <w:rPr>
          <w:rFonts w:ascii="Times New Roman" w:hAnsi="Times New Roman" w:cs="Times New Roman"/>
          <w:sz w:val="28"/>
          <w:szCs w:val="28"/>
          <w:lang w:val="ky-KG"/>
        </w:rPr>
        <w:t>. Кайтаруу зоналарынын чектери</w:t>
      </w:r>
      <w:r w:rsidR="00D35D84" w:rsidRPr="00527E18">
        <w:rPr>
          <w:rFonts w:ascii="Times New Roman" w:hAnsi="Times New Roman" w:cs="Times New Roman"/>
          <w:sz w:val="28"/>
          <w:szCs w:val="28"/>
          <w:lang w:val="ky-KG"/>
        </w:rPr>
        <w:t>:</w:t>
      </w:r>
    </w:p>
    <w:p w:rsidR="00BD75E7" w:rsidRPr="00527E18" w:rsidRDefault="00BD75E7"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мамлекеттик коруктардын, заказниктердин ботаникалык бактардын, жаратылыш улуттук парктарынын, айрым “жаратылыш эстеликтери” (бак, таш, аска</w:t>
      </w:r>
      <w:r w:rsidR="00B76585" w:rsidRPr="00527E18">
        <w:rPr>
          <w:rFonts w:ascii="Times New Roman" w:hAnsi="Times New Roman" w:cs="Times New Roman"/>
          <w:sz w:val="28"/>
          <w:szCs w:val="28"/>
          <w:lang w:val="ky-KG"/>
        </w:rPr>
        <w:t>-</w:t>
      </w:r>
      <w:r w:rsidRPr="00527E18">
        <w:rPr>
          <w:rFonts w:ascii="Times New Roman" w:hAnsi="Times New Roman" w:cs="Times New Roman"/>
          <w:sz w:val="28"/>
          <w:szCs w:val="28"/>
          <w:lang w:val="ky-KG"/>
        </w:rPr>
        <w:t>зоо</w:t>
      </w:r>
      <w:r w:rsidR="00B76585" w:rsidRPr="00527E18">
        <w:rPr>
          <w:rFonts w:ascii="Times New Roman" w:hAnsi="Times New Roman" w:cs="Times New Roman"/>
          <w:sz w:val="28"/>
          <w:szCs w:val="28"/>
          <w:lang w:val="ky-KG"/>
        </w:rPr>
        <w:t xml:space="preserve"> ж.б.</w:t>
      </w:r>
      <w:r w:rsidRPr="00527E18">
        <w:rPr>
          <w:rFonts w:ascii="Times New Roman" w:hAnsi="Times New Roman" w:cs="Times New Roman"/>
          <w:sz w:val="28"/>
          <w:szCs w:val="28"/>
          <w:lang w:val="ky-KG"/>
        </w:rPr>
        <w:t>), табигый жана жасалма ландшафттардын башка кайтарылуучу зоналарынын чектери;</w:t>
      </w:r>
    </w:p>
    <w:p w:rsidR="00BD75E7" w:rsidRPr="00527E18" w:rsidRDefault="00BD75E7"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имараттардын, курулмалардын тарыхый жана маданий эстеликтеринин, эстелик жайларынын, археологиялык эстеликтердин (шаарчалар, дөбөлөр, эски шаарлардын урандысы, өндүрүштөр, каналдар, чептер, жолдор, байыркы сөөк коюлган жерлер, ташка түшүрүлгөн жана аска бетиндеги сүрөттөр, байыркы калктуу конуштардын тарыхый катмарынын маданий участоктору) аймактарынын чектери;</w:t>
      </w:r>
    </w:p>
    <w:p w:rsidR="00BD75E7" w:rsidRPr="00527E18" w:rsidRDefault="009C2A2E"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ш</w:t>
      </w:r>
      <w:r w:rsidR="00BD75E7" w:rsidRPr="00527E18">
        <w:rPr>
          <w:rFonts w:ascii="Times New Roman" w:hAnsi="Times New Roman" w:cs="Times New Roman"/>
          <w:sz w:val="28"/>
          <w:szCs w:val="28"/>
          <w:lang w:val="ky-KG"/>
        </w:rPr>
        <w:t>ааркуруу</w:t>
      </w:r>
      <w:r w:rsidR="004E75B9">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жана архитектуралык эстеликтер</w:t>
      </w:r>
      <w:r w:rsidR="00781A33" w:rsidRPr="00527E18">
        <w:rPr>
          <w:rFonts w:ascii="Times New Roman" w:hAnsi="Times New Roman" w:cs="Times New Roman"/>
          <w:sz w:val="28"/>
          <w:szCs w:val="28"/>
          <w:lang w:val="ky-KG"/>
        </w:rPr>
        <w:t>дин чектери</w:t>
      </w:r>
      <w:r w:rsidR="00BD75E7" w:rsidRPr="00527E18">
        <w:rPr>
          <w:rFonts w:ascii="Times New Roman" w:hAnsi="Times New Roman" w:cs="Times New Roman"/>
          <w:sz w:val="28"/>
          <w:szCs w:val="28"/>
          <w:lang w:val="ky-KG"/>
        </w:rPr>
        <w:t xml:space="preserve"> - архитектуралык ансамблдер менен комплекстер, тарыхый борборлор, кварталдар, аянттар, көчөлөр, шаарлардын байыркы пландаштырылыштарынын жана түзүлүштөрүнүн калдыктары, жарандык, өнөр жайлык, аскердик, диний архитектуранын, элдик курулуш өнөрүнүн курулуштары, ошондой эле аларга байланышкан монументалдык, сүрөт, декоративдүү-прикладдык жана бак-шактуу парк исскус</w:t>
      </w:r>
      <w:r w:rsidR="00BB5ACB" w:rsidRPr="00527E18">
        <w:rPr>
          <w:rFonts w:ascii="Times New Roman" w:hAnsi="Times New Roman" w:cs="Times New Roman"/>
          <w:sz w:val="28"/>
          <w:szCs w:val="28"/>
          <w:lang w:val="ky-KG"/>
        </w:rPr>
        <w:t>с</w:t>
      </w:r>
      <w:r w:rsidR="00BD75E7" w:rsidRPr="00527E18">
        <w:rPr>
          <w:rFonts w:ascii="Times New Roman" w:hAnsi="Times New Roman" w:cs="Times New Roman"/>
          <w:sz w:val="28"/>
          <w:szCs w:val="28"/>
          <w:lang w:val="ky-KG"/>
        </w:rPr>
        <w:t>тволору.</w:t>
      </w:r>
    </w:p>
    <w:p w:rsidR="00BD75E7" w:rsidRPr="00527E18" w:rsidRDefault="00D74D2B" w:rsidP="00A410E8">
      <w:pPr>
        <w:ind w:left="284" w:firstLine="709"/>
        <w:jc w:val="both"/>
        <w:rPr>
          <w:rFonts w:ascii="Times New Roman" w:hAnsi="Times New Roman" w:cs="Times New Roman"/>
          <w:color w:val="FF0000"/>
          <w:sz w:val="28"/>
          <w:szCs w:val="28"/>
          <w:lang w:val="ky-KG"/>
        </w:rPr>
      </w:pPr>
      <w:r w:rsidRPr="00527E18">
        <w:rPr>
          <w:rFonts w:ascii="Times New Roman" w:hAnsi="Times New Roman" w:cs="Times New Roman"/>
          <w:sz w:val="28"/>
          <w:szCs w:val="28"/>
          <w:lang w:val="ky-KG"/>
        </w:rPr>
        <w:t xml:space="preserve">- </w:t>
      </w:r>
      <w:r w:rsidR="009D154C" w:rsidRPr="00527E18">
        <w:rPr>
          <w:rFonts w:ascii="Times New Roman" w:hAnsi="Times New Roman" w:cs="Times New Roman"/>
          <w:color w:val="auto"/>
          <w:sz w:val="28"/>
          <w:szCs w:val="28"/>
          <w:lang w:val="ky-KG"/>
        </w:rPr>
        <w:t>э</w:t>
      </w:r>
      <w:r w:rsidR="00BD75E7" w:rsidRPr="00527E18">
        <w:rPr>
          <w:rFonts w:ascii="Times New Roman" w:hAnsi="Times New Roman" w:cs="Times New Roman"/>
          <w:color w:val="auto"/>
          <w:sz w:val="28"/>
          <w:szCs w:val="28"/>
          <w:lang w:val="ky-KG"/>
        </w:rPr>
        <w:t>гер эстеликтерд</w:t>
      </w:r>
      <w:r w:rsidR="00781A33" w:rsidRPr="00527E18">
        <w:rPr>
          <w:rFonts w:ascii="Times New Roman" w:hAnsi="Times New Roman" w:cs="Times New Roman"/>
          <w:color w:val="auto"/>
          <w:sz w:val="28"/>
          <w:szCs w:val="28"/>
          <w:lang w:val="ky-KG"/>
        </w:rPr>
        <w:t>и коргоо зоналары жана</w:t>
      </w:r>
      <w:r w:rsidR="00BD75E7" w:rsidRPr="00527E18">
        <w:rPr>
          <w:rFonts w:ascii="Times New Roman" w:hAnsi="Times New Roman" w:cs="Times New Roman"/>
          <w:color w:val="auto"/>
          <w:sz w:val="28"/>
          <w:szCs w:val="28"/>
          <w:lang w:val="ky-KG"/>
        </w:rPr>
        <w:t xml:space="preserve"> курулушту жөнгө салуу зоналары </w:t>
      </w:r>
      <w:r w:rsidR="00781A33" w:rsidRPr="00527E18">
        <w:rPr>
          <w:rFonts w:ascii="Times New Roman" w:hAnsi="Times New Roman" w:cs="Times New Roman"/>
          <w:color w:val="auto"/>
          <w:sz w:val="28"/>
          <w:szCs w:val="28"/>
          <w:lang w:val="ky-KG"/>
        </w:rPr>
        <w:t xml:space="preserve">(буфердүү зона) </w:t>
      </w:r>
      <w:r w:rsidR="00BD75E7" w:rsidRPr="00527E18">
        <w:rPr>
          <w:rFonts w:ascii="Times New Roman" w:hAnsi="Times New Roman" w:cs="Times New Roman"/>
          <w:color w:val="auto"/>
          <w:sz w:val="28"/>
          <w:szCs w:val="28"/>
          <w:lang w:val="ky-KG"/>
        </w:rPr>
        <w:t xml:space="preserve">кызыл сызык менен кесилишсе, чиймеде </w:t>
      </w:r>
      <w:r w:rsidR="00781A33" w:rsidRPr="00527E18">
        <w:rPr>
          <w:rFonts w:ascii="Times New Roman" w:hAnsi="Times New Roman" w:cs="Times New Roman"/>
          <w:color w:val="auto"/>
          <w:sz w:val="28"/>
          <w:szCs w:val="28"/>
          <w:lang w:val="ky-KG"/>
        </w:rPr>
        <w:lastRenderedPageBreak/>
        <w:t xml:space="preserve">“корголуучу эстеликтер зонасынын чектери”, </w:t>
      </w:r>
      <w:r w:rsidR="00BD75E7" w:rsidRPr="00527E18">
        <w:rPr>
          <w:rFonts w:ascii="Times New Roman" w:hAnsi="Times New Roman" w:cs="Times New Roman"/>
          <w:color w:val="auto"/>
          <w:sz w:val="28"/>
          <w:szCs w:val="28"/>
          <w:lang w:val="ky-KG"/>
        </w:rPr>
        <w:t>“курулушту жөнгө салуу зона</w:t>
      </w:r>
      <w:r w:rsidR="00800B4C" w:rsidRPr="00527E18">
        <w:rPr>
          <w:rFonts w:ascii="Times New Roman" w:hAnsi="Times New Roman" w:cs="Times New Roman"/>
          <w:color w:val="auto"/>
          <w:sz w:val="28"/>
          <w:szCs w:val="28"/>
          <w:lang w:val="ky-KG"/>
        </w:rPr>
        <w:t>сынын чектери</w:t>
      </w:r>
      <w:r w:rsidR="00BD75E7" w:rsidRPr="00527E18">
        <w:rPr>
          <w:rFonts w:ascii="Times New Roman" w:hAnsi="Times New Roman" w:cs="Times New Roman"/>
          <w:color w:val="auto"/>
          <w:sz w:val="28"/>
          <w:szCs w:val="28"/>
          <w:lang w:val="ky-KG"/>
        </w:rPr>
        <w:t>”</w:t>
      </w:r>
      <w:r w:rsidR="00800B4C" w:rsidRPr="00527E18">
        <w:rPr>
          <w:rFonts w:ascii="Times New Roman" w:hAnsi="Times New Roman" w:cs="Times New Roman"/>
          <w:color w:val="auto"/>
          <w:sz w:val="28"/>
          <w:szCs w:val="28"/>
          <w:lang w:val="ky-KG"/>
        </w:rPr>
        <w:t>, “корголуучу табигый объекттердин жана тарыхый ландшаф</w:t>
      </w:r>
      <w:r w:rsidR="00C36179" w:rsidRPr="00527E18">
        <w:rPr>
          <w:rFonts w:ascii="Times New Roman" w:hAnsi="Times New Roman" w:cs="Times New Roman"/>
          <w:color w:val="auto"/>
          <w:sz w:val="28"/>
          <w:szCs w:val="28"/>
          <w:lang w:val="ky-KG"/>
        </w:rPr>
        <w:t>т</w:t>
      </w:r>
      <w:r w:rsidR="00800B4C" w:rsidRPr="00527E18">
        <w:rPr>
          <w:rFonts w:ascii="Times New Roman" w:hAnsi="Times New Roman" w:cs="Times New Roman"/>
          <w:color w:val="auto"/>
          <w:sz w:val="28"/>
          <w:szCs w:val="28"/>
          <w:lang w:val="ky-KG"/>
        </w:rPr>
        <w:t xml:space="preserve">ардын </w:t>
      </w:r>
      <w:r w:rsidR="00C36179" w:rsidRPr="00527E18">
        <w:rPr>
          <w:rFonts w:ascii="Times New Roman" w:hAnsi="Times New Roman" w:cs="Times New Roman"/>
          <w:color w:val="auto"/>
          <w:sz w:val="28"/>
          <w:szCs w:val="28"/>
          <w:lang w:val="ky-KG"/>
        </w:rPr>
        <w:t>з</w:t>
      </w:r>
      <w:r w:rsidR="00800B4C" w:rsidRPr="00527E18">
        <w:rPr>
          <w:rFonts w:ascii="Times New Roman" w:hAnsi="Times New Roman" w:cs="Times New Roman"/>
          <w:color w:val="auto"/>
          <w:sz w:val="28"/>
          <w:szCs w:val="28"/>
          <w:lang w:val="ky-KG"/>
        </w:rPr>
        <w:t>оналарынын чектери” де</w:t>
      </w:r>
      <w:r w:rsidR="00BD75E7" w:rsidRPr="00527E18">
        <w:rPr>
          <w:rFonts w:ascii="Times New Roman" w:hAnsi="Times New Roman" w:cs="Times New Roman"/>
          <w:color w:val="auto"/>
          <w:sz w:val="28"/>
          <w:szCs w:val="28"/>
          <w:lang w:val="ky-KG"/>
        </w:rPr>
        <w:t>ген</w:t>
      </w:r>
      <w:r w:rsidR="004E75B9">
        <w:rPr>
          <w:rFonts w:ascii="Times New Roman" w:hAnsi="Times New Roman" w:cs="Times New Roman"/>
          <w:color w:val="auto"/>
          <w:sz w:val="28"/>
          <w:szCs w:val="28"/>
          <w:lang w:val="ky-KG"/>
        </w:rPr>
        <w:t xml:space="preserve"> </w:t>
      </w:r>
      <w:r w:rsidR="00BD75E7" w:rsidRPr="00527E18">
        <w:rPr>
          <w:rFonts w:ascii="Times New Roman" w:hAnsi="Times New Roman" w:cs="Times New Roman"/>
          <w:color w:val="auto"/>
          <w:sz w:val="28"/>
          <w:szCs w:val="28"/>
          <w:lang w:val="ky-KG"/>
        </w:rPr>
        <w:t>түшүндүр</w:t>
      </w:r>
      <w:r w:rsidR="00800B4C" w:rsidRPr="00527E18">
        <w:rPr>
          <w:rFonts w:ascii="Times New Roman" w:hAnsi="Times New Roman" w:cs="Times New Roman"/>
          <w:color w:val="auto"/>
          <w:sz w:val="28"/>
          <w:szCs w:val="28"/>
          <w:lang w:val="ky-KG"/>
        </w:rPr>
        <w:t>мө</w:t>
      </w:r>
      <w:r w:rsidR="00BD75E7" w:rsidRPr="00527E18">
        <w:rPr>
          <w:rFonts w:ascii="Times New Roman" w:hAnsi="Times New Roman" w:cs="Times New Roman"/>
          <w:color w:val="auto"/>
          <w:sz w:val="28"/>
          <w:szCs w:val="28"/>
          <w:lang w:val="ky-KG"/>
        </w:rPr>
        <w:t xml:space="preserve"> жазуусу менен шарттуу белгилөөлөр сакталат.</w:t>
      </w:r>
    </w:p>
    <w:p w:rsidR="00BD75E7" w:rsidRPr="00527E18" w:rsidRDefault="007068BD" w:rsidP="00A410E8">
      <w:pPr>
        <w:ind w:left="284" w:firstLine="709"/>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3</w:t>
      </w:r>
      <w:r w:rsidR="00BD75E7" w:rsidRPr="00527E18">
        <w:rPr>
          <w:rFonts w:ascii="Times New Roman" w:hAnsi="Times New Roman" w:cs="Times New Roman"/>
          <w:sz w:val="28"/>
          <w:szCs w:val="28"/>
          <w:lang w:val="ky-KG"/>
        </w:rPr>
        <w:t>.</w:t>
      </w:r>
      <w:r w:rsidR="002A312A" w:rsidRPr="00527E18">
        <w:rPr>
          <w:rFonts w:ascii="Times New Roman" w:hAnsi="Times New Roman" w:cs="Times New Roman"/>
          <w:sz w:val="28"/>
          <w:szCs w:val="28"/>
          <w:lang w:val="ky-KG"/>
        </w:rPr>
        <w:t>1</w:t>
      </w:r>
      <w:r w:rsidR="00A410E8" w:rsidRPr="00527E18">
        <w:rPr>
          <w:rFonts w:ascii="Times New Roman" w:hAnsi="Times New Roman" w:cs="Times New Roman"/>
          <w:sz w:val="28"/>
          <w:szCs w:val="28"/>
          <w:lang w:val="ky-KG"/>
        </w:rPr>
        <w:t>0</w:t>
      </w:r>
      <w:r w:rsidR="00BD75E7" w:rsidRPr="00527E18">
        <w:rPr>
          <w:rFonts w:ascii="Times New Roman" w:hAnsi="Times New Roman" w:cs="Times New Roman"/>
          <w:sz w:val="28"/>
          <w:szCs w:val="28"/>
          <w:lang w:val="ky-KG"/>
        </w:rPr>
        <w:t>. Өзгөчө шааркуруу режиминин зоналарынын чектери</w:t>
      </w:r>
      <w:r w:rsidR="004E75B9">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тарыхый-маданий коруктар болуп жарыялана алган (тарыхый борборлор, кварталдар, көчөлөр, эстелик жайлары, табигый жана жасалма ланд</w:t>
      </w:r>
      <w:r w:rsidR="00970F9F" w:rsidRPr="00527E18">
        <w:rPr>
          <w:rFonts w:ascii="Times New Roman" w:hAnsi="Times New Roman" w:cs="Times New Roman"/>
          <w:sz w:val="28"/>
          <w:szCs w:val="28"/>
          <w:lang w:val="ky-KG"/>
        </w:rPr>
        <w:t>ш</w:t>
      </w:r>
      <w:r w:rsidR="00BD75E7" w:rsidRPr="00527E18">
        <w:rPr>
          <w:rFonts w:ascii="Times New Roman" w:hAnsi="Times New Roman" w:cs="Times New Roman"/>
          <w:sz w:val="28"/>
          <w:szCs w:val="28"/>
          <w:lang w:val="ky-KG"/>
        </w:rPr>
        <w:t>афттар) тарыхый-маданий коруктук аймактарды киргизет.</w:t>
      </w:r>
    </w:p>
    <w:p w:rsidR="00BD75E7" w:rsidRPr="00527E18" w:rsidRDefault="00BD75E7" w:rsidP="007068BD">
      <w:pPr>
        <w:ind w:firstLine="567"/>
        <w:jc w:val="both"/>
        <w:rPr>
          <w:rFonts w:ascii="Times New Roman" w:hAnsi="Times New Roman" w:cs="Times New Roman"/>
          <w:sz w:val="28"/>
          <w:szCs w:val="28"/>
          <w:lang w:val="ky-KG"/>
        </w:rPr>
      </w:pPr>
    </w:p>
    <w:p w:rsidR="00BD75E7" w:rsidRPr="00527E18" w:rsidRDefault="007068BD"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4.</w:t>
      </w:r>
      <w:r w:rsidR="00BD75E7" w:rsidRPr="00527E18">
        <w:rPr>
          <w:rFonts w:ascii="Times New Roman" w:hAnsi="Times New Roman" w:cs="Times New Roman"/>
          <w:b/>
          <w:sz w:val="28"/>
          <w:szCs w:val="28"/>
          <w:lang w:val="ky-KG"/>
        </w:rPr>
        <w:t xml:space="preserve"> Кызыл сызыктардын</w:t>
      </w:r>
      <w:r w:rsidR="004A67C9" w:rsidRPr="00527E18">
        <w:rPr>
          <w:rFonts w:ascii="Times New Roman" w:hAnsi="Times New Roman" w:cs="Times New Roman"/>
          <w:b/>
          <w:sz w:val="28"/>
          <w:szCs w:val="28"/>
          <w:lang w:val="ky-KG"/>
        </w:rPr>
        <w:t xml:space="preserve"> долбоорун</w:t>
      </w:r>
    </w:p>
    <w:p w:rsidR="00BD75E7" w:rsidRPr="00527E18" w:rsidRDefault="00BD75E7"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иштеп чыгуу, макулдашуу жана бекитүү тартиби</w:t>
      </w:r>
    </w:p>
    <w:p w:rsidR="00BD75E7" w:rsidRPr="00527E18" w:rsidRDefault="00BD75E7" w:rsidP="007068BD">
      <w:pPr>
        <w:ind w:firstLine="567"/>
        <w:jc w:val="both"/>
        <w:rPr>
          <w:rFonts w:ascii="Times New Roman" w:hAnsi="Times New Roman" w:cs="Times New Roman"/>
          <w:sz w:val="28"/>
          <w:szCs w:val="28"/>
          <w:lang w:val="ky-KG"/>
        </w:rPr>
      </w:pP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4</w:t>
      </w:r>
      <w:r w:rsidR="00BD75E7" w:rsidRPr="00527E18">
        <w:rPr>
          <w:rFonts w:ascii="Times New Roman" w:hAnsi="Times New Roman" w:cs="Times New Roman"/>
          <w:sz w:val="28"/>
          <w:szCs w:val="28"/>
          <w:lang w:val="ky-KG"/>
        </w:rPr>
        <w:t>.1. Кызыл сызыктардын долбоору, эрежеге ылайык, 1:2000 масштабда (</w:t>
      </w:r>
      <w:r w:rsidR="00527E18" w:rsidRPr="00527E18">
        <w:rPr>
          <w:rFonts w:ascii="Times New Roman" w:hAnsi="Times New Roman" w:cs="Times New Roman"/>
          <w:sz w:val="28"/>
          <w:szCs w:val="28"/>
          <w:lang w:val="ky-KG"/>
        </w:rPr>
        <w:t>толук пландаштыруу долбоору</w:t>
      </w:r>
      <w:r w:rsidR="004E75B9">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менен айкалышкан калктуу конуштардын </w:t>
      </w:r>
      <w:r w:rsidR="00BB5ACB" w:rsidRPr="00527E18">
        <w:rPr>
          <w:rFonts w:ascii="Times New Roman" w:hAnsi="Times New Roman" w:cs="Times New Roman"/>
          <w:sz w:val="28"/>
          <w:szCs w:val="28"/>
          <w:lang w:val="ky-KG"/>
        </w:rPr>
        <w:t>башкы</w:t>
      </w:r>
      <w:r w:rsidR="00BD75E7" w:rsidRPr="00527E18">
        <w:rPr>
          <w:rFonts w:ascii="Times New Roman" w:hAnsi="Times New Roman" w:cs="Times New Roman"/>
          <w:sz w:val="28"/>
          <w:szCs w:val="28"/>
          <w:lang w:val="ky-KG"/>
        </w:rPr>
        <w:t xml:space="preserve"> планында, </w:t>
      </w:r>
      <w:r w:rsidR="00527E18" w:rsidRPr="00527E18">
        <w:rPr>
          <w:rFonts w:ascii="Times New Roman" w:hAnsi="Times New Roman" w:cs="Times New Roman"/>
          <w:sz w:val="28"/>
          <w:szCs w:val="28"/>
          <w:lang w:val="ky-KG"/>
        </w:rPr>
        <w:t>толук пландаштыруу долбоорунда</w:t>
      </w:r>
      <w:r w:rsidR="00BD75E7" w:rsidRPr="00527E18">
        <w:rPr>
          <w:rFonts w:ascii="Times New Roman" w:hAnsi="Times New Roman" w:cs="Times New Roman"/>
          <w:sz w:val="28"/>
          <w:szCs w:val="28"/>
          <w:lang w:val="ky-KG"/>
        </w:rPr>
        <w:t>)</w:t>
      </w:r>
      <w:r w:rsidR="004E75B9">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калктуу конуштардын, шаарлардын, жана калктуу конуштардын бөлүктөрүнүн аймагында аткарылуучу шааркуруу документтеринин түзүмүндө</w:t>
      </w:r>
      <w:r w:rsidR="004E75B9">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иштелип чыгат, макулдашылат жана бекитилет жана анын бекитилүүчү бөлүгү болуп эсептелет, ошондой эле 1:500, 1:1000 жана 1:2000 масштабда аткарылуучу кичи райондорду, аянттарды, көчөлөрдү жана башка шааркуруу объекттерин пландоо жана куруу долбоорлорунун негизинде.</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4</w:t>
      </w:r>
      <w:r w:rsidR="00BD75E7" w:rsidRPr="00527E18">
        <w:rPr>
          <w:rFonts w:ascii="Times New Roman" w:hAnsi="Times New Roman" w:cs="Times New Roman"/>
          <w:sz w:val="28"/>
          <w:szCs w:val="28"/>
          <w:lang w:val="ky-KG"/>
        </w:rPr>
        <w:t>.</w:t>
      </w:r>
      <w:r w:rsidR="00C36179" w:rsidRPr="00527E18">
        <w:rPr>
          <w:rFonts w:ascii="Times New Roman" w:hAnsi="Times New Roman" w:cs="Times New Roman"/>
          <w:sz w:val="28"/>
          <w:szCs w:val="28"/>
          <w:lang w:val="ky-KG"/>
        </w:rPr>
        <w:t>2</w:t>
      </w:r>
      <w:r w:rsidR="00BD75E7" w:rsidRPr="00527E18">
        <w:rPr>
          <w:rFonts w:ascii="Times New Roman" w:hAnsi="Times New Roman" w:cs="Times New Roman"/>
          <w:sz w:val="28"/>
          <w:szCs w:val="28"/>
          <w:lang w:val="ky-KG"/>
        </w:rPr>
        <w:t xml:space="preserve">. Башка учурларда </w:t>
      </w:r>
      <w:r w:rsidR="00170464" w:rsidRPr="00527E18">
        <w:rPr>
          <w:rFonts w:ascii="Times New Roman" w:hAnsi="Times New Roman" w:cs="Times New Roman"/>
          <w:sz w:val="28"/>
          <w:szCs w:val="28"/>
          <w:lang w:val="ky-KG"/>
        </w:rPr>
        <w:t>(</w:t>
      </w:r>
      <w:r w:rsidR="00F0467D" w:rsidRPr="00527E18">
        <w:rPr>
          <w:rFonts w:ascii="Times New Roman" w:hAnsi="Times New Roman" w:cs="Times New Roman"/>
          <w:sz w:val="28"/>
          <w:szCs w:val="28"/>
          <w:lang w:val="ky-KG"/>
        </w:rPr>
        <w:t>түзүлгөн абалды эске ал</w:t>
      </w:r>
      <w:r w:rsidR="00A87737" w:rsidRPr="00527E18">
        <w:rPr>
          <w:rFonts w:ascii="Times New Roman" w:hAnsi="Times New Roman" w:cs="Times New Roman"/>
          <w:sz w:val="28"/>
          <w:szCs w:val="28"/>
          <w:lang w:val="ky-KG"/>
        </w:rPr>
        <w:t>уу менен</w:t>
      </w:r>
      <w:r w:rsidR="00F0467D" w:rsidRPr="00527E18">
        <w:rPr>
          <w:rFonts w:ascii="Times New Roman" w:hAnsi="Times New Roman" w:cs="Times New Roman"/>
          <w:sz w:val="28"/>
          <w:szCs w:val="28"/>
          <w:lang w:val="ky-KG"/>
        </w:rPr>
        <w:t>, архитектуралык органдын сунушу</w:t>
      </w:r>
      <w:r w:rsidR="004E75B9">
        <w:rPr>
          <w:rFonts w:ascii="Times New Roman" w:hAnsi="Times New Roman" w:cs="Times New Roman"/>
          <w:sz w:val="28"/>
          <w:szCs w:val="28"/>
          <w:lang w:val="ky-KG"/>
        </w:rPr>
        <w:t xml:space="preserve"> </w:t>
      </w:r>
      <w:r w:rsidR="00F0467D" w:rsidRPr="00527E18">
        <w:rPr>
          <w:rFonts w:ascii="Times New Roman" w:hAnsi="Times New Roman" w:cs="Times New Roman"/>
          <w:sz w:val="28"/>
          <w:szCs w:val="28"/>
          <w:lang w:val="ky-KG"/>
        </w:rPr>
        <w:t>жана</w:t>
      </w:r>
      <w:r w:rsidR="006B7EEC" w:rsidRPr="00527E18">
        <w:rPr>
          <w:rFonts w:ascii="Times New Roman" w:hAnsi="Times New Roman" w:cs="Times New Roman"/>
          <w:sz w:val="28"/>
          <w:szCs w:val="28"/>
          <w:lang w:val="ky-KG"/>
        </w:rPr>
        <w:t xml:space="preserve"> конкреттүү</w:t>
      </w:r>
      <w:r w:rsidR="00A87737" w:rsidRPr="00527E18">
        <w:rPr>
          <w:rFonts w:ascii="Times New Roman" w:hAnsi="Times New Roman" w:cs="Times New Roman"/>
          <w:sz w:val="28"/>
          <w:szCs w:val="28"/>
          <w:lang w:val="ky-KG"/>
        </w:rPr>
        <w:t xml:space="preserve"> калктуу конуш боюнча тийиштүү </w:t>
      </w:r>
      <w:r w:rsidR="006B7EEC" w:rsidRPr="00527E18">
        <w:rPr>
          <w:rFonts w:ascii="Times New Roman" w:hAnsi="Times New Roman" w:cs="Times New Roman"/>
          <w:sz w:val="28"/>
          <w:szCs w:val="28"/>
          <w:lang w:val="ky-KG"/>
        </w:rPr>
        <w:t>жергиликтүү өз алдынча башкаруу органдары</w:t>
      </w:r>
      <w:r w:rsidR="00A87737" w:rsidRPr="00527E18">
        <w:rPr>
          <w:rFonts w:ascii="Times New Roman" w:hAnsi="Times New Roman" w:cs="Times New Roman"/>
          <w:sz w:val="28"/>
          <w:szCs w:val="28"/>
          <w:lang w:val="ky-KG"/>
        </w:rPr>
        <w:t>нын долбоорлоо тапшырмасы</w:t>
      </w:r>
      <w:r w:rsidR="004E75B9">
        <w:rPr>
          <w:rFonts w:ascii="Times New Roman" w:hAnsi="Times New Roman" w:cs="Times New Roman"/>
          <w:sz w:val="28"/>
          <w:szCs w:val="28"/>
          <w:lang w:val="ky-KG"/>
        </w:rPr>
        <w:t xml:space="preserve"> </w:t>
      </w:r>
      <w:r w:rsidR="00A87737" w:rsidRPr="00527E18">
        <w:rPr>
          <w:rFonts w:ascii="Times New Roman" w:hAnsi="Times New Roman" w:cs="Times New Roman"/>
          <w:sz w:val="28"/>
          <w:szCs w:val="28"/>
          <w:lang w:val="ky-KG"/>
        </w:rPr>
        <w:t xml:space="preserve">боюнча) </w:t>
      </w:r>
      <w:r w:rsidR="00BD75E7" w:rsidRPr="00527E18">
        <w:rPr>
          <w:rFonts w:ascii="Times New Roman" w:hAnsi="Times New Roman" w:cs="Times New Roman"/>
          <w:sz w:val="28"/>
          <w:szCs w:val="28"/>
          <w:lang w:val="ky-KG"/>
        </w:rPr>
        <w:t>кызыл сызыктар шааркуруу документтери</w:t>
      </w:r>
      <w:r w:rsidR="00C36179" w:rsidRPr="00527E18">
        <w:rPr>
          <w:rFonts w:ascii="Times New Roman" w:hAnsi="Times New Roman" w:cs="Times New Roman"/>
          <w:sz w:val="28"/>
          <w:szCs w:val="28"/>
          <w:lang w:val="ky-KG"/>
        </w:rPr>
        <w:t>н</w:t>
      </w:r>
      <w:r w:rsidR="004E75B9">
        <w:rPr>
          <w:rFonts w:ascii="Times New Roman" w:hAnsi="Times New Roman" w:cs="Times New Roman"/>
          <w:sz w:val="28"/>
          <w:szCs w:val="28"/>
          <w:lang w:val="ky-KG"/>
        </w:rPr>
        <w:t xml:space="preserve"> </w:t>
      </w:r>
      <w:r w:rsidR="00FC3D5C" w:rsidRPr="00527E18">
        <w:rPr>
          <w:rFonts w:ascii="Times New Roman" w:hAnsi="Times New Roman" w:cs="Times New Roman"/>
          <w:sz w:val="28"/>
          <w:szCs w:val="28"/>
          <w:lang w:val="ky-KG"/>
        </w:rPr>
        <w:t>и</w:t>
      </w:r>
      <w:r w:rsidR="00BD75E7" w:rsidRPr="00527E18">
        <w:rPr>
          <w:rFonts w:ascii="Times New Roman" w:hAnsi="Times New Roman" w:cs="Times New Roman"/>
          <w:sz w:val="28"/>
          <w:szCs w:val="28"/>
          <w:lang w:val="ky-KG"/>
        </w:rPr>
        <w:t>штелип чыкканга чейин, курулган жана жашылдандырылган аймактардын көчө-жол тарамынын тарыхый түзүлгөн түзүмүн бекемдөө менен белгилениши мүмкүн. Бул учурда</w:t>
      </w:r>
      <w:r w:rsidR="008E796B">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чийме жана кызыл сызыктарды белгилөө (өзгөртүү) актысы кийинки толук иштеп чыгуу зарылдыгын көрсөтүү менен коштолот.</w:t>
      </w:r>
    </w:p>
    <w:p w:rsidR="00602F2B" w:rsidRPr="00527E18" w:rsidRDefault="00602F2B"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xml:space="preserve">4.3. Өз алдынча долбоор катарында кызыл сызыктардын долбоорлору шаарлардын, калктуу конуштардын </w:t>
      </w:r>
      <w:r w:rsidR="00BB5ACB" w:rsidRPr="00527E18">
        <w:rPr>
          <w:rFonts w:ascii="Times New Roman" w:hAnsi="Times New Roman" w:cs="Times New Roman"/>
          <w:sz w:val="28"/>
          <w:szCs w:val="28"/>
          <w:lang w:val="ky-KG"/>
        </w:rPr>
        <w:t>Башкы</w:t>
      </w:r>
      <w:r w:rsidRPr="00527E18">
        <w:rPr>
          <w:rFonts w:ascii="Times New Roman" w:hAnsi="Times New Roman" w:cs="Times New Roman"/>
          <w:sz w:val="28"/>
          <w:szCs w:val="28"/>
          <w:lang w:val="ky-KG"/>
        </w:rPr>
        <w:t xml:space="preserve"> пландарынын негизинде иштелип чыгат.</w:t>
      </w:r>
    </w:p>
    <w:p w:rsidR="00A73135" w:rsidRPr="00527E18" w:rsidRDefault="00711403" w:rsidP="00A73135">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4.4. 4.1</w:t>
      </w:r>
      <w:r w:rsidR="00B76585" w:rsidRPr="00527E18">
        <w:rPr>
          <w:rFonts w:ascii="Times New Roman" w:hAnsi="Times New Roman" w:cs="Times New Roman"/>
          <w:sz w:val="28"/>
          <w:szCs w:val="28"/>
          <w:lang w:val="ky-KG"/>
        </w:rPr>
        <w:t>-</w:t>
      </w:r>
      <w:r w:rsidRPr="00527E18">
        <w:rPr>
          <w:rFonts w:ascii="Times New Roman" w:hAnsi="Times New Roman" w:cs="Times New Roman"/>
          <w:sz w:val="28"/>
          <w:szCs w:val="28"/>
          <w:lang w:val="ky-KG"/>
        </w:rPr>
        <w:t xml:space="preserve">, </w:t>
      </w:r>
      <w:r w:rsidR="006513A8" w:rsidRPr="00527E18">
        <w:rPr>
          <w:rFonts w:ascii="Times New Roman" w:hAnsi="Times New Roman" w:cs="Times New Roman"/>
          <w:sz w:val="28"/>
          <w:szCs w:val="28"/>
          <w:lang w:val="ky-KG"/>
        </w:rPr>
        <w:t>4.2</w:t>
      </w:r>
      <w:r w:rsidR="00B76585" w:rsidRPr="00527E18">
        <w:rPr>
          <w:rFonts w:ascii="Times New Roman" w:hAnsi="Times New Roman" w:cs="Times New Roman"/>
          <w:sz w:val="28"/>
          <w:szCs w:val="28"/>
          <w:lang w:val="ky-KG"/>
        </w:rPr>
        <w:t>-</w:t>
      </w:r>
      <w:r w:rsidR="006513A8" w:rsidRPr="00527E18">
        <w:rPr>
          <w:rFonts w:ascii="Times New Roman" w:hAnsi="Times New Roman" w:cs="Times New Roman"/>
          <w:sz w:val="28"/>
          <w:szCs w:val="28"/>
          <w:lang w:val="ky-KG"/>
        </w:rPr>
        <w:t xml:space="preserve"> жана 4.3</w:t>
      </w:r>
      <w:r w:rsidR="00B76585" w:rsidRPr="00527E18">
        <w:rPr>
          <w:rFonts w:ascii="Times New Roman" w:hAnsi="Times New Roman" w:cs="Times New Roman"/>
          <w:sz w:val="28"/>
          <w:szCs w:val="28"/>
          <w:lang w:val="ky-KG"/>
        </w:rPr>
        <w:t>-пункттар</w:t>
      </w:r>
      <w:r w:rsidR="00BB5ACB" w:rsidRPr="00527E18">
        <w:rPr>
          <w:rFonts w:ascii="Times New Roman" w:hAnsi="Times New Roman" w:cs="Times New Roman"/>
          <w:sz w:val="28"/>
          <w:szCs w:val="28"/>
          <w:lang w:val="ky-KG"/>
        </w:rPr>
        <w:t>ын</w:t>
      </w:r>
      <w:r w:rsidR="00B76585" w:rsidRPr="00527E18">
        <w:rPr>
          <w:rFonts w:ascii="Times New Roman" w:hAnsi="Times New Roman" w:cs="Times New Roman"/>
          <w:sz w:val="28"/>
          <w:szCs w:val="28"/>
          <w:lang w:val="ky-KG"/>
        </w:rPr>
        <w:t xml:space="preserve">да </w:t>
      </w:r>
      <w:r w:rsidR="006513A8" w:rsidRPr="00527E18">
        <w:rPr>
          <w:rFonts w:ascii="Times New Roman" w:hAnsi="Times New Roman" w:cs="Times New Roman"/>
          <w:sz w:val="28"/>
          <w:szCs w:val="28"/>
          <w:lang w:val="ky-KG"/>
        </w:rPr>
        <w:t xml:space="preserve">көрсөтүлгөн кызыл сызыктардын долбоорлору </w:t>
      </w:r>
      <w:r w:rsidR="008E796B" w:rsidRPr="00527E18">
        <w:rPr>
          <w:rFonts w:ascii="Times New Roman" w:hAnsi="Times New Roman" w:cs="Times New Roman"/>
          <w:sz w:val="28"/>
          <w:szCs w:val="28"/>
          <w:lang w:val="ky-KG"/>
        </w:rPr>
        <w:t>ти</w:t>
      </w:r>
      <w:r w:rsidR="004E75B9">
        <w:rPr>
          <w:rFonts w:ascii="Times New Roman" w:hAnsi="Times New Roman" w:cs="Times New Roman"/>
          <w:sz w:val="28"/>
          <w:szCs w:val="28"/>
          <w:lang w:val="ky-KG"/>
        </w:rPr>
        <w:t>йишт</w:t>
      </w:r>
      <w:r w:rsidR="008E796B" w:rsidRPr="00527E18">
        <w:rPr>
          <w:rFonts w:ascii="Times New Roman" w:hAnsi="Times New Roman" w:cs="Times New Roman"/>
          <w:sz w:val="28"/>
          <w:szCs w:val="28"/>
          <w:lang w:val="ky-KG"/>
        </w:rPr>
        <w:t>үү органдар</w:t>
      </w:r>
      <w:r w:rsidR="008E796B">
        <w:rPr>
          <w:rFonts w:ascii="Times New Roman" w:hAnsi="Times New Roman" w:cs="Times New Roman"/>
          <w:sz w:val="28"/>
          <w:szCs w:val="28"/>
          <w:lang w:val="ky-KG"/>
        </w:rPr>
        <w:t xml:space="preserve"> </w:t>
      </w:r>
      <w:r w:rsidR="008E796B" w:rsidRPr="00527E18">
        <w:rPr>
          <w:rFonts w:ascii="Times New Roman" w:hAnsi="Times New Roman" w:cs="Times New Roman"/>
          <w:sz w:val="28"/>
          <w:szCs w:val="28"/>
          <w:lang w:val="ky-KG"/>
        </w:rPr>
        <w:t>тарабынан</w:t>
      </w:r>
      <w:r w:rsidR="008E796B">
        <w:rPr>
          <w:rFonts w:ascii="Times New Roman" w:hAnsi="Times New Roman" w:cs="Times New Roman"/>
          <w:sz w:val="28"/>
          <w:szCs w:val="28"/>
          <w:lang w:val="ky-KG"/>
        </w:rPr>
        <w:t xml:space="preserve"> </w:t>
      </w:r>
      <w:r w:rsidR="006513A8" w:rsidRPr="00527E18">
        <w:rPr>
          <w:rFonts w:ascii="Times New Roman" w:hAnsi="Times New Roman" w:cs="Times New Roman"/>
          <w:sz w:val="28"/>
          <w:szCs w:val="28"/>
          <w:lang w:val="ky-KG"/>
        </w:rPr>
        <w:t xml:space="preserve">архитектура жана шааркуруу органдарынын сунушу боюнча </w:t>
      </w:r>
      <w:r w:rsidR="00A73135" w:rsidRPr="00527E18">
        <w:rPr>
          <w:rFonts w:ascii="Times New Roman" w:hAnsi="Times New Roman" w:cs="Times New Roman"/>
          <w:sz w:val="28"/>
          <w:szCs w:val="28"/>
          <w:lang w:val="ky-KG"/>
        </w:rPr>
        <w:t xml:space="preserve">бир айдын ичинде бекитилет. </w:t>
      </w:r>
    </w:p>
    <w:p w:rsidR="00C620FF"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4</w:t>
      </w:r>
      <w:r w:rsidR="00BD75E7" w:rsidRPr="00527E18">
        <w:rPr>
          <w:rFonts w:ascii="Times New Roman" w:hAnsi="Times New Roman" w:cs="Times New Roman"/>
          <w:sz w:val="28"/>
          <w:szCs w:val="28"/>
          <w:lang w:val="ky-KG"/>
        </w:rPr>
        <w:t>.5.</w:t>
      </w:r>
      <w:r w:rsidR="008E796B">
        <w:rPr>
          <w:rFonts w:ascii="Times New Roman" w:hAnsi="Times New Roman" w:cs="Times New Roman"/>
          <w:sz w:val="28"/>
          <w:szCs w:val="28"/>
          <w:lang w:val="ky-KG"/>
        </w:rPr>
        <w:t xml:space="preserve"> </w:t>
      </w:r>
      <w:r w:rsidR="00D757EB" w:rsidRPr="00527E18">
        <w:rPr>
          <w:rFonts w:ascii="Times New Roman" w:hAnsi="Times New Roman" w:cs="Times New Roman"/>
          <w:sz w:val="28"/>
          <w:szCs w:val="28"/>
          <w:lang w:val="ky-KG"/>
        </w:rPr>
        <w:t>А</w:t>
      </w:r>
      <w:r w:rsidR="00C620FF" w:rsidRPr="00527E18">
        <w:rPr>
          <w:rFonts w:ascii="Times New Roman" w:hAnsi="Times New Roman" w:cs="Times New Roman"/>
          <w:sz w:val="28"/>
          <w:szCs w:val="28"/>
          <w:lang w:val="ky-KG"/>
        </w:rPr>
        <w:t>ймактардагы архитектура жана шааркуруу органдары тарабынан макулдашыл</w:t>
      </w:r>
      <w:r w:rsidR="00D757EB" w:rsidRPr="00527E18">
        <w:rPr>
          <w:rFonts w:ascii="Times New Roman" w:hAnsi="Times New Roman" w:cs="Times New Roman"/>
          <w:sz w:val="28"/>
          <w:szCs w:val="28"/>
          <w:lang w:val="ky-KG"/>
        </w:rPr>
        <w:t xml:space="preserve">ып </w:t>
      </w:r>
      <w:r w:rsidR="00C620FF" w:rsidRPr="00527E18">
        <w:rPr>
          <w:rFonts w:ascii="Times New Roman" w:hAnsi="Times New Roman" w:cs="Times New Roman"/>
          <w:sz w:val="28"/>
          <w:szCs w:val="28"/>
          <w:lang w:val="ky-KG"/>
        </w:rPr>
        <w:t>жана белгиленген тартипте бекитилгенден кийин к</w:t>
      </w:r>
      <w:r w:rsidR="00BD75E7" w:rsidRPr="00527E18">
        <w:rPr>
          <w:rFonts w:ascii="Times New Roman" w:hAnsi="Times New Roman" w:cs="Times New Roman"/>
          <w:sz w:val="28"/>
          <w:szCs w:val="28"/>
          <w:lang w:val="ky-KG"/>
        </w:rPr>
        <w:t>ызыл сызыктын планы</w:t>
      </w:r>
      <w:r w:rsidR="004E75B9">
        <w:rPr>
          <w:rFonts w:ascii="Times New Roman" w:hAnsi="Times New Roman" w:cs="Times New Roman"/>
          <w:sz w:val="28"/>
          <w:szCs w:val="28"/>
          <w:lang w:val="ky-KG"/>
        </w:rPr>
        <w:t xml:space="preserve"> </w:t>
      </w:r>
      <w:r w:rsidR="009B0D15" w:rsidRPr="00527E18">
        <w:rPr>
          <w:rFonts w:ascii="Times New Roman" w:hAnsi="Times New Roman" w:cs="Times New Roman"/>
          <w:sz w:val="28"/>
          <w:szCs w:val="28"/>
          <w:lang w:val="ky-KG"/>
        </w:rPr>
        <w:t>бөлүктөргө бөлүнгөн чиймелердин негизинде тийиштүү шааркуруу документтеринин курамында архитектура жана шааркуруу органдары аркылуу</w:t>
      </w:r>
      <w:r w:rsidR="004E75B9">
        <w:rPr>
          <w:rFonts w:ascii="Times New Roman" w:hAnsi="Times New Roman" w:cs="Times New Roman"/>
          <w:sz w:val="28"/>
          <w:szCs w:val="28"/>
          <w:lang w:val="ky-KG"/>
        </w:rPr>
        <w:t xml:space="preserve"> </w:t>
      </w:r>
      <w:r w:rsidR="009B0D15" w:rsidRPr="00527E18">
        <w:rPr>
          <w:rFonts w:ascii="Times New Roman" w:hAnsi="Times New Roman" w:cs="Times New Roman"/>
          <w:sz w:val="28"/>
          <w:szCs w:val="28"/>
          <w:lang w:val="ky-KG"/>
        </w:rPr>
        <w:t xml:space="preserve">планшетке топографиялык негизде 1:2000 масштабында түшүрүлөт, жана планшетке кызыл сызыктын </w:t>
      </w:r>
      <w:r w:rsidR="00D757EB" w:rsidRPr="00527E18">
        <w:rPr>
          <w:rFonts w:ascii="Times New Roman" w:hAnsi="Times New Roman" w:cs="Times New Roman"/>
          <w:sz w:val="28"/>
          <w:szCs w:val="28"/>
          <w:lang w:val="ky-KG"/>
        </w:rPr>
        <w:t xml:space="preserve">жыйынды </w:t>
      </w:r>
      <w:r w:rsidR="009B0D15" w:rsidRPr="00527E18">
        <w:rPr>
          <w:rFonts w:ascii="Times New Roman" w:hAnsi="Times New Roman" w:cs="Times New Roman"/>
          <w:sz w:val="28"/>
          <w:szCs w:val="28"/>
          <w:lang w:val="ky-KG"/>
        </w:rPr>
        <w:t xml:space="preserve">планындай бекитилет, координаттар китепке “Кызыл сызыктардын координаттары” деп түшүрүлөт. </w:t>
      </w:r>
    </w:p>
    <w:p w:rsidR="00BD75E7" w:rsidRPr="00527E18" w:rsidRDefault="007068BD" w:rsidP="007068BD">
      <w:pPr>
        <w:ind w:firstLine="567"/>
        <w:jc w:val="both"/>
        <w:rPr>
          <w:rFonts w:ascii="Times New Roman" w:hAnsi="Times New Roman" w:cs="Times New Roman"/>
          <w:bCs/>
          <w:sz w:val="28"/>
          <w:szCs w:val="28"/>
          <w:lang w:val="ky-KG"/>
        </w:rPr>
      </w:pPr>
      <w:r w:rsidRPr="00527E18">
        <w:rPr>
          <w:rFonts w:ascii="Times New Roman" w:hAnsi="Times New Roman" w:cs="Times New Roman"/>
          <w:sz w:val="28"/>
          <w:szCs w:val="28"/>
          <w:lang w:val="ky-KG"/>
        </w:rPr>
        <w:t>4</w:t>
      </w:r>
      <w:r w:rsidR="00BD75E7" w:rsidRPr="00527E18">
        <w:rPr>
          <w:rFonts w:ascii="Times New Roman" w:hAnsi="Times New Roman" w:cs="Times New Roman"/>
          <w:sz w:val="28"/>
          <w:szCs w:val="28"/>
          <w:lang w:val="ky-KG"/>
        </w:rPr>
        <w:t xml:space="preserve">.6. Кызыл сызыктарды </w:t>
      </w:r>
      <w:r w:rsidR="00B65914" w:rsidRPr="00527E18">
        <w:rPr>
          <w:rFonts w:ascii="Times New Roman" w:hAnsi="Times New Roman" w:cs="Times New Roman"/>
          <w:sz w:val="28"/>
          <w:szCs w:val="28"/>
          <w:lang w:val="ky-KG"/>
        </w:rPr>
        <w:t xml:space="preserve">корректирлөө </w:t>
      </w:r>
      <w:r w:rsidR="00BD75E7" w:rsidRPr="00527E18">
        <w:rPr>
          <w:rFonts w:ascii="Times New Roman" w:hAnsi="Times New Roman" w:cs="Times New Roman"/>
          <w:bCs/>
          <w:sz w:val="28"/>
          <w:szCs w:val="28"/>
          <w:lang w:val="ky-KG"/>
        </w:rPr>
        <w:t>жергиликтүү өз алдынча башкаруу  органдарынын</w:t>
      </w:r>
      <w:r w:rsidR="00A73135">
        <w:rPr>
          <w:rFonts w:ascii="Times New Roman" w:hAnsi="Times New Roman" w:cs="Times New Roman"/>
          <w:bCs/>
          <w:sz w:val="28"/>
          <w:szCs w:val="28"/>
          <w:lang w:val="ky-KG"/>
        </w:rPr>
        <w:t xml:space="preserve"> </w:t>
      </w:r>
      <w:r w:rsidR="00BD75E7" w:rsidRPr="00527E18">
        <w:rPr>
          <w:rFonts w:ascii="Times New Roman" w:hAnsi="Times New Roman" w:cs="Times New Roman"/>
          <w:bCs/>
          <w:sz w:val="28"/>
          <w:szCs w:val="28"/>
          <w:lang w:val="ky-KG"/>
        </w:rPr>
        <w:t>чечими</w:t>
      </w:r>
      <w:r w:rsidR="00A73135">
        <w:rPr>
          <w:rFonts w:ascii="Times New Roman" w:hAnsi="Times New Roman" w:cs="Times New Roman"/>
          <w:bCs/>
          <w:sz w:val="28"/>
          <w:szCs w:val="28"/>
          <w:lang w:val="ky-KG"/>
        </w:rPr>
        <w:t xml:space="preserve"> </w:t>
      </w:r>
      <w:r w:rsidR="00BD75E7" w:rsidRPr="00527E18">
        <w:rPr>
          <w:rFonts w:ascii="Times New Roman" w:hAnsi="Times New Roman" w:cs="Times New Roman"/>
          <w:bCs/>
          <w:sz w:val="28"/>
          <w:szCs w:val="28"/>
          <w:lang w:val="ky-KG"/>
        </w:rPr>
        <w:t>менен</w:t>
      </w:r>
      <w:r w:rsidR="00F457DD" w:rsidRPr="00527E18">
        <w:rPr>
          <w:rFonts w:ascii="Times New Roman" w:hAnsi="Times New Roman" w:cs="Times New Roman"/>
          <w:bCs/>
          <w:sz w:val="28"/>
          <w:szCs w:val="28"/>
          <w:lang w:val="ky-KG"/>
        </w:rPr>
        <w:t xml:space="preserve">, </w:t>
      </w:r>
      <w:r w:rsidR="00A73135" w:rsidRPr="00527E18">
        <w:rPr>
          <w:rFonts w:ascii="Times New Roman" w:hAnsi="Times New Roman" w:cs="Times New Roman"/>
          <w:sz w:val="28"/>
          <w:szCs w:val="28"/>
          <w:lang w:val="ky-KG"/>
        </w:rPr>
        <w:t>архитектура жана шааркуруу органдарынын</w:t>
      </w:r>
      <w:r w:rsidR="00A73135">
        <w:rPr>
          <w:rFonts w:ascii="Times New Roman" w:hAnsi="Times New Roman" w:cs="Times New Roman"/>
          <w:sz w:val="28"/>
          <w:szCs w:val="28"/>
          <w:lang w:val="ky-KG"/>
        </w:rPr>
        <w:t xml:space="preserve"> же </w:t>
      </w:r>
      <w:r w:rsidR="00A73135" w:rsidRPr="00527E18">
        <w:rPr>
          <w:rFonts w:ascii="Times New Roman" w:hAnsi="Times New Roman" w:cs="Times New Roman"/>
          <w:sz w:val="28"/>
          <w:szCs w:val="28"/>
          <w:lang w:val="ky-KG"/>
        </w:rPr>
        <w:t xml:space="preserve">эстеликтерди коргоо боюнча мамлекеттик органынын </w:t>
      </w:r>
      <w:r w:rsidR="00A73135">
        <w:rPr>
          <w:rFonts w:ascii="Times New Roman" w:hAnsi="Times New Roman" w:cs="Times New Roman"/>
          <w:sz w:val="28"/>
          <w:szCs w:val="28"/>
          <w:lang w:val="ky-KG"/>
        </w:rPr>
        <w:t>сунушу боюнча т</w:t>
      </w:r>
      <w:r w:rsidR="00BD75E7" w:rsidRPr="00527E18">
        <w:rPr>
          <w:rFonts w:ascii="Times New Roman" w:hAnsi="Times New Roman" w:cs="Times New Roman"/>
          <w:bCs/>
          <w:sz w:val="28"/>
          <w:szCs w:val="28"/>
          <w:lang w:val="ky-KG"/>
        </w:rPr>
        <w:t xml:space="preserve">үзүлгөн </w:t>
      </w:r>
      <w:r w:rsidR="00BD75E7" w:rsidRPr="00527E18">
        <w:rPr>
          <w:rFonts w:ascii="Times New Roman" w:hAnsi="Times New Roman" w:cs="Times New Roman"/>
          <w:bCs/>
          <w:sz w:val="28"/>
          <w:szCs w:val="28"/>
          <w:lang w:val="ky-KG"/>
        </w:rPr>
        <w:lastRenderedPageBreak/>
        <w:t xml:space="preserve">курулушка </w:t>
      </w:r>
      <w:r w:rsidR="00A73135" w:rsidRPr="00A73135">
        <w:rPr>
          <w:rFonts w:ascii="Times New Roman" w:hAnsi="Times New Roman" w:cs="Times New Roman"/>
          <w:bCs/>
          <w:sz w:val="28"/>
          <w:szCs w:val="28"/>
          <w:lang w:val="ky-KG"/>
        </w:rPr>
        <w:t xml:space="preserve">кайра </w:t>
      </w:r>
      <w:r w:rsidR="00BD75E7" w:rsidRPr="00A73135">
        <w:rPr>
          <w:rFonts w:ascii="Times New Roman" w:hAnsi="Times New Roman" w:cs="Times New Roman"/>
          <w:bCs/>
          <w:sz w:val="28"/>
          <w:szCs w:val="28"/>
          <w:lang w:val="ky-KG"/>
        </w:rPr>
        <w:t>конструкция</w:t>
      </w:r>
      <w:r w:rsidR="00A73135" w:rsidRPr="00A73135">
        <w:rPr>
          <w:rFonts w:ascii="Times New Roman" w:hAnsi="Times New Roman" w:cs="Times New Roman"/>
          <w:bCs/>
          <w:sz w:val="28"/>
          <w:szCs w:val="28"/>
          <w:lang w:val="ky-KG"/>
        </w:rPr>
        <w:t>лоо</w:t>
      </w:r>
      <w:r w:rsidR="00A73135">
        <w:rPr>
          <w:rFonts w:ascii="Times New Roman" w:hAnsi="Times New Roman" w:cs="Times New Roman"/>
          <w:bCs/>
          <w:sz w:val="28"/>
          <w:szCs w:val="28"/>
          <w:lang w:val="ky-KG"/>
        </w:rPr>
        <w:t xml:space="preserve"> </w:t>
      </w:r>
      <w:r w:rsidR="00BD75E7" w:rsidRPr="00527E18">
        <w:rPr>
          <w:rFonts w:ascii="Times New Roman" w:hAnsi="Times New Roman" w:cs="Times New Roman"/>
          <w:bCs/>
          <w:sz w:val="28"/>
          <w:szCs w:val="28"/>
          <w:lang w:val="ky-KG"/>
        </w:rPr>
        <w:t>жүргүзүүнүн зарылчылыгынын натыйжасында келип чыккан шааркурулуш кырдаалынын өзгөрүшүнө, калктуу конуштардын көчөлөрүнүн жана жолдорунун категорияларынын (өткөрмө жөндөмдүүлүгүнө) өзгөрүшүнө байланыштуу</w:t>
      </w:r>
      <w:r w:rsidR="00A73135">
        <w:rPr>
          <w:rFonts w:ascii="Times New Roman" w:hAnsi="Times New Roman" w:cs="Times New Roman"/>
          <w:bCs/>
          <w:sz w:val="28"/>
          <w:szCs w:val="28"/>
          <w:lang w:val="ky-KG"/>
        </w:rPr>
        <w:t xml:space="preserve"> </w:t>
      </w:r>
      <w:r w:rsidR="00F457DD" w:rsidRPr="00527E18">
        <w:rPr>
          <w:rFonts w:ascii="Times New Roman" w:hAnsi="Times New Roman" w:cs="Times New Roman"/>
          <w:bCs/>
          <w:sz w:val="28"/>
          <w:szCs w:val="28"/>
          <w:lang w:val="ky-KG"/>
        </w:rPr>
        <w:t>жүзөгө ашырылышы мүмкүн</w:t>
      </w:r>
      <w:r w:rsidR="00BD75E7" w:rsidRPr="00527E18">
        <w:rPr>
          <w:rFonts w:ascii="Times New Roman" w:hAnsi="Times New Roman" w:cs="Times New Roman"/>
          <w:bCs/>
          <w:sz w:val="28"/>
          <w:szCs w:val="28"/>
          <w:lang w:val="ky-KG"/>
        </w:rPr>
        <w:t>.</w:t>
      </w:r>
    </w:p>
    <w:p w:rsidR="005A1CD0" w:rsidRPr="00527E18" w:rsidRDefault="005A1CD0" w:rsidP="007068BD">
      <w:pPr>
        <w:ind w:firstLine="567"/>
        <w:jc w:val="center"/>
        <w:rPr>
          <w:rFonts w:ascii="Times New Roman" w:hAnsi="Times New Roman" w:cs="Times New Roman"/>
          <w:b/>
          <w:sz w:val="28"/>
          <w:szCs w:val="28"/>
          <w:lang w:val="ky-KG"/>
        </w:rPr>
      </w:pPr>
    </w:p>
    <w:p w:rsidR="00B76585" w:rsidRPr="00527E18" w:rsidRDefault="007068BD"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5</w:t>
      </w:r>
      <w:r w:rsidR="00BD75E7" w:rsidRPr="00527E18">
        <w:rPr>
          <w:rFonts w:ascii="Times New Roman" w:hAnsi="Times New Roman" w:cs="Times New Roman"/>
          <w:b/>
          <w:sz w:val="28"/>
          <w:szCs w:val="28"/>
          <w:lang w:val="ky-KG"/>
        </w:rPr>
        <w:t xml:space="preserve">. Кызыл сызыктардын планынын жана кызыл </w:t>
      </w:r>
    </w:p>
    <w:p w:rsidR="00B76585" w:rsidRPr="00527E18" w:rsidRDefault="00BD75E7"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 xml:space="preserve">сызыктардын бөлүктөргө бөлүнгөн чиймелеринин мазмунуна </w:t>
      </w:r>
    </w:p>
    <w:p w:rsidR="00BD75E7" w:rsidRPr="00527E18" w:rsidRDefault="00BD75E7"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жана таризделинишине</w:t>
      </w:r>
      <w:r w:rsidR="00EF3352">
        <w:rPr>
          <w:rFonts w:ascii="Times New Roman" w:hAnsi="Times New Roman" w:cs="Times New Roman"/>
          <w:b/>
          <w:sz w:val="28"/>
          <w:szCs w:val="28"/>
          <w:lang w:val="ky-KG"/>
        </w:rPr>
        <w:t xml:space="preserve"> </w:t>
      </w:r>
      <w:r w:rsidRPr="00527E18">
        <w:rPr>
          <w:rFonts w:ascii="Times New Roman" w:hAnsi="Times New Roman" w:cs="Times New Roman"/>
          <w:b/>
          <w:sz w:val="28"/>
          <w:szCs w:val="28"/>
          <w:lang w:val="ky-KG"/>
        </w:rPr>
        <w:t>талаптар</w:t>
      </w:r>
    </w:p>
    <w:p w:rsidR="00BD75E7" w:rsidRPr="00527E18" w:rsidRDefault="00BD75E7" w:rsidP="007068BD">
      <w:pPr>
        <w:ind w:firstLine="567"/>
        <w:jc w:val="center"/>
        <w:rPr>
          <w:rFonts w:ascii="Times New Roman" w:hAnsi="Times New Roman" w:cs="Times New Roman"/>
          <w:b/>
          <w:sz w:val="28"/>
          <w:szCs w:val="28"/>
          <w:lang w:val="ky-KG"/>
        </w:rPr>
      </w:pPr>
    </w:p>
    <w:p w:rsidR="005A1CD0" w:rsidRPr="00527E18" w:rsidRDefault="005A1CD0"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F457DD" w:rsidRPr="00527E18">
        <w:rPr>
          <w:rFonts w:ascii="Times New Roman" w:hAnsi="Times New Roman" w:cs="Times New Roman"/>
          <w:sz w:val="28"/>
          <w:szCs w:val="28"/>
          <w:lang w:val="ky-KG"/>
        </w:rPr>
        <w:t>1</w:t>
      </w:r>
      <w:r w:rsidRPr="00527E18">
        <w:rPr>
          <w:rFonts w:ascii="Times New Roman" w:hAnsi="Times New Roman" w:cs="Times New Roman"/>
          <w:sz w:val="28"/>
          <w:szCs w:val="28"/>
          <w:lang w:val="ky-KG"/>
        </w:rPr>
        <w:t>. Кызыл сызыктарды өзгөртүүнү тариздөө А, Б жана В тиркемесине ылайык аткарылышы керек.</w:t>
      </w:r>
    </w:p>
    <w:p w:rsidR="001234E8" w:rsidRPr="00527E18" w:rsidRDefault="00D2227E" w:rsidP="001234E8">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F457DD" w:rsidRPr="00527E18">
        <w:rPr>
          <w:rFonts w:ascii="Times New Roman" w:hAnsi="Times New Roman" w:cs="Times New Roman"/>
          <w:sz w:val="28"/>
          <w:szCs w:val="28"/>
          <w:lang w:val="ky-KG"/>
        </w:rPr>
        <w:t>2</w:t>
      </w:r>
      <w:r w:rsidRPr="00527E18">
        <w:rPr>
          <w:rFonts w:ascii="Times New Roman" w:hAnsi="Times New Roman" w:cs="Times New Roman"/>
          <w:sz w:val="28"/>
          <w:szCs w:val="28"/>
          <w:lang w:val="ky-KG"/>
        </w:rPr>
        <w:t xml:space="preserve">. </w:t>
      </w:r>
      <w:r w:rsidR="001234E8" w:rsidRPr="00527E18">
        <w:rPr>
          <w:rFonts w:ascii="Times New Roman" w:hAnsi="Times New Roman" w:cs="Times New Roman"/>
          <w:sz w:val="28"/>
          <w:szCs w:val="28"/>
          <w:lang w:val="ky-KG"/>
        </w:rPr>
        <w:t>Кызыл сызыктардын жыйынды планы архитектура жана шааркуруу органдары тарабынан аткарылат, сакталат жана кармалып турат. Архитектура жана шааркуруу органдары ведомстволук аймактарда кызыл сызыктын сакталышына контролду жүзөгө ашырышат жана бекитилген бөлүктөргө бөлүнгөн чиймеге ылайык өз убагында толуктоолорду жана өзгөртүүлөрдү киргизүүгө жоопкерчилик алат.</w:t>
      </w:r>
    </w:p>
    <w:p w:rsidR="00D2227E" w:rsidRPr="00527E18" w:rsidRDefault="001234E8"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F457DD" w:rsidRPr="00527E18">
        <w:rPr>
          <w:rFonts w:ascii="Times New Roman" w:hAnsi="Times New Roman" w:cs="Times New Roman"/>
          <w:sz w:val="28"/>
          <w:szCs w:val="28"/>
          <w:lang w:val="ky-KG"/>
        </w:rPr>
        <w:t>3</w:t>
      </w:r>
      <w:r w:rsidRPr="00527E18">
        <w:rPr>
          <w:rFonts w:ascii="Times New Roman" w:hAnsi="Times New Roman" w:cs="Times New Roman"/>
          <w:sz w:val="28"/>
          <w:szCs w:val="28"/>
          <w:lang w:val="ky-KG"/>
        </w:rPr>
        <w:t>. Кызыл сызыктардын пландарынын чиймесинин, бөлүктөргө бөлүнгөн чиймелердин жана  кызыл сызыктарды белгилөө (өзгөртүү) актыларынын түп нускалары, “Кызыл сызыктардын координаттары” китеби тиешелүү шааркуруу документтери менен бирге архитектура жана шааркуруу органдарында сакталат.</w:t>
      </w:r>
    </w:p>
    <w:p w:rsidR="003A3EC4" w:rsidRPr="00527E18" w:rsidRDefault="001234E8" w:rsidP="003A3EC4">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F457DD" w:rsidRPr="00527E18">
        <w:rPr>
          <w:rFonts w:ascii="Times New Roman" w:hAnsi="Times New Roman" w:cs="Times New Roman"/>
          <w:sz w:val="28"/>
          <w:szCs w:val="28"/>
          <w:lang w:val="ky-KG"/>
        </w:rPr>
        <w:t>4</w:t>
      </w:r>
      <w:r w:rsidRPr="00527E18">
        <w:rPr>
          <w:rFonts w:ascii="Times New Roman" w:hAnsi="Times New Roman" w:cs="Times New Roman"/>
          <w:sz w:val="28"/>
          <w:szCs w:val="28"/>
          <w:lang w:val="ky-KG"/>
        </w:rPr>
        <w:t xml:space="preserve">. </w:t>
      </w:r>
      <w:r w:rsidR="003A3EC4" w:rsidRPr="00527E18">
        <w:rPr>
          <w:rFonts w:ascii="Times New Roman" w:hAnsi="Times New Roman" w:cs="Times New Roman"/>
          <w:sz w:val="28"/>
          <w:szCs w:val="28"/>
          <w:lang w:val="ky-KG"/>
        </w:rPr>
        <w:t>Кызыл сызыктын жыйынды планынын материалдарын колдонуу, кызыл сызыктарды негиз катары көчүрүү, нускалоо жана кызыктар уюмдарга, ишканаларга</w:t>
      </w:r>
      <w:r w:rsidR="00F457DD" w:rsidRPr="00527E18">
        <w:rPr>
          <w:rFonts w:ascii="Times New Roman" w:hAnsi="Times New Roman" w:cs="Times New Roman"/>
          <w:sz w:val="28"/>
          <w:szCs w:val="28"/>
          <w:lang w:val="ky-KG"/>
        </w:rPr>
        <w:t xml:space="preserve">, уюмдарга, </w:t>
      </w:r>
      <w:r w:rsidR="00F457DD" w:rsidRPr="00527E18">
        <w:rPr>
          <w:rFonts w:ascii="Times New Roman" w:hAnsi="Times New Roman" w:cs="Times New Roman"/>
          <w:bCs/>
          <w:sz w:val="28"/>
          <w:szCs w:val="28"/>
          <w:lang w:val="ky-KG"/>
        </w:rPr>
        <w:t xml:space="preserve">жергиликтүү өз алдынча башкаруу </w:t>
      </w:r>
      <w:r w:rsidR="003A3EC4" w:rsidRPr="00527E18">
        <w:rPr>
          <w:rFonts w:ascii="Times New Roman" w:hAnsi="Times New Roman" w:cs="Times New Roman"/>
          <w:sz w:val="28"/>
          <w:szCs w:val="28"/>
          <w:lang w:val="ky-KG"/>
        </w:rPr>
        <w:t>уюмдарга кызыл сызыктардын жыйынды планынан көчүрмөлөрүн берүү, калктуу конуштун курулушунда жана эрежелеринде каралган тартипте жүргүзүлөт.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 Кызыл сызыктардын бөлүктөргө бөлүнгөн чиймеси топографиялык негизде 1:2000 масштабда же дециметрлик торчосу менен компьютерде аткарылат жана кийинкилер кире турган текст</w:t>
      </w:r>
      <w:r w:rsidR="00970F9F" w:rsidRPr="00527E18">
        <w:rPr>
          <w:rFonts w:ascii="Times New Roman" w:hAnsi="Times New Roman" w:cs="Times New Roman"/>
          <w:sz w:val="28"/>
          <w:szCs w:val="28"/>
          <w:lang w:val="ky-KG"/>
        </w:rPr>
        <w:t>т</w:t>
      </w:r>
      <w:r w:rsidR="00BD75E7" w:rsidRPr="00527E18">
        <w:rPr>
          <w:rFonts w:ascii="Times New Roman" w:hAnsi="Times New Roman" w:cs="Times New Roman"/>
          <w:sz w:val="28"/>
          <w:szCs w:val="28"/>
          <w:lang w:val="ky-KG"/>
        </w:rPr>
        <w:t>ик бөлүктөн турат: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документтин мазмунун көрсөткөн аталышы</w:t>
      </w:r>
      <w:r w:rsidR="00961B88">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(кызыл сызыктарды белгилөө, өзгөртүү жана жокко чыгаруу);</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документ бекитилгенден кийин ага ыйгарыла турган, бөлүктөргө бөлүнгөн чийменин каттоо номери;</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бөлүктөргө бөлүнгөн чийменин негизинде белгиленген, иштелип чыккан шааркуруу документине шилтемени камтыган түшүндүрмө каты, ошондой эле кызыл сызыктарды белгилөөнүн</w:t>
      </w:r>
      <w:r w:rsidR="00961B88">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(өзгөртүүнүн, жокко чыгаруунун) кыскача негиздемеси;</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чиймени бекитүүнү тескөөчү документтердин аталышы, номери жана датасы;</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бөлүктөргө бөлүнгөн чиймени аткарууга жооптуу кызматкер тууралуу маалыматтар жана анын кол тамгасы;</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6</w:t>
      </w:r>
      <w:r w:rsidR="00BD75E7" w:rsidRPr="00527E18">
        <w:rPr>
          <w:rFonts w:ascii="Times New Roman" w:hAnsi="Times New Roman" w:cs="Times New Roman"/>
          <w:sz w:val="28"/>
          <w:szCs w:val="28"/>
          <w:lang w:val="ky-KG"/>
        </w:rPr>
        <w:t>. Кызыл сызыктардын бөлүктөргө бөлүнгөн чиймелеринде кийинки графикалык маалыматтар чагылдырылат: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lastRenderedPageBreak/>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6</w:t>
      </w:r>
      <w:r w:rsidR="00BD75E7" w:rsidRPr="00527E18">
        <w:rPr>
          <w:rFonts w:ascii="Times New Roman" w:hAnsi="Times New Roman" w:cs="Times New Roman"/>
          <w:sz w:val="28"/>
          <w:szCs w:val="28"/>
          <w:lang w:val="ky-KG"/>
        </w:rPr>
        <w:t>.1.</w:t>
      </w:r>
      <w:r w:rsidR="00961B8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Планшеттердин номенклатурасы көрсөтүлгөн кресттердин дециметрлик торчосу координаттардын кабыл алынган тутумунда кара түстө көрсөтүлөт.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6</w:t>
      </w:r>
      <w:r w:rsidR="00BD75E7" w:rsidRPr="00527E18">
        <w:rPr>
          <w:rFonts w:ascii="Times New Roman" w:hAnsi="Times New Roman" w:cs="Times New Roman"/>
          <w:sz w:val="28"/>
          <w:szCs w:val="28"/>
          <w:lang w:val="ky-KG"/>
        </w:rPr>
        <w:t>.2.</w:t>
      </w:r>
      <w:r w:rsidR="00961B8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Таяныч имараттары жана курулмалары, шааркуруунун же топографиялык кырдаалдын башка элементтери аларга белгиленген кызыл сызыкты ыңгайлаштыруу учурунда күрөң түстө көрсөтүлөт.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6</w:t>
      </w:r>
      <w:r w:rsidR="00BD75E7" w:rsidRPr="00527E18">
        <w:rPr>
          <w:rFonts w:ascii="Times New Roman" w:hAnsi="Times New Roman" w:cs="Times New Roman"/>
          <w:sz w:val="28"/>
          <w:szCs w:val="28"/>
          <w:lang w:val="ky-KG"/>
        </w:rPr>
        <w:t>.3. Колдонулуп жаткан кызыл сызыктар кызыл түстө көрсөтүлөт. Жокко чыгарыла турган, колдонулуп жаткан сызыктар, ушул сызык менен кара түстөгү крест менен сызып салынат.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6</w:t>
      </w:r>
      <w:r w:rsidR="00BD75E7" w:rsidRPr="00527E18">
        <w:rPr>
          <w:rFonts w:ascii="Times New Roman" w:hAnsi="Times New Roman" w:cs="Times New Roman"/>
          <w:sz w:val="28"/>
          <w:szCs w:val="28"/>
          <w:lang w:val="ky-KG"/>
        </w:rPr>
        <w:t>.4. Белгиленген кызыл сызыктар аларды коштоочу баардык жазуулары жана өлчөмдөрү менен бөлүктөргө бөлүнгөн чиймеде кара түстө кийинкилерди кошуу менен көрсөтүлөт: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көчөлөрдүн, өтмөктөрдүн, техникалык зоналардын туурасынан кеткен капталдарынын энин, кызыл сызыктар менен курулуш сызыктарынын (м) ортосундагы тилкелерди ж.б.;</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белгиленген сызыктардын түзүлүшүн колдонуудагы сызыктары, имараттардын жана курулмалардын фасаддары жана башка байланыш шарттары менен аныктоочу кошумча өлчөмдөр;</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“Эсептешүү чеги” жазуусу – долбоорлонуучу аймакта колдонуудагы сызыктардын</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болбогонунда же белгиленген кызыл сызыктарды байланыштырууга мүмкүн болбогондо.</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7</w:t>
      </w:r>
      <w:r w:rsidR="00F457DD" w:rsidRPr="00527E1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Кызыл сызыктардын бөлүктөргө бөлүнгөн чиймеси графикалык маалыматтар менен бирге эле түшүндүрмө жазууларды камтууга тийиш, анын ичинде:</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кыштактарда аймактардын жайын аныктоочу көчөлөрдүн, дарыялардын, темир жол платформаларынын, табигый объекттердин жана башка элементтердин аттарын;</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чиймени окууну жеңилдетүүчү түшүндүрүүчү жазуулар: “жашыл бак дарактар, “курулуш чеги” (жазуу курулуучу аймак тарабынан жасалат), “техникалык зона”, “дарыя порту”</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ж.б.</w:t>
      </w:r>
      <w:r w:rsidR="004367C2" w:rsidRPr="00527E18">
        <w:rPr>
          <w:rFonts w:ascii="Times New Roman" w:hAnsi="Times New Roman" w:cs="Times New Roman"/>
          <w:sz w:val="28"/>
          <w:szCs w:val="28"/>
          <w:lang w:val="ky-KG"/>
        </w:rPr>
        <w:t>)</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8</w:t>
      </w:r>
      <w:r w:rsidR="00BD75E7" w:rsidRPr="00527E18">
        <w:rPr>
          <w:rFonts w:ascii="Times New Roman" w:hAnsi="Times New Roman" w:cs="Times New Roman"/>
          <w:sz w:val="28"/>
          <w:szCs w:val="28"/>
          <w:lang w:val="ky-KG"/>
        </w:rPr>
        <w:t>. Транспорт түйүндөрүнүн зоналарында тийиштүү жазуулар менен коштолуучу транспорт курулмалары (көпүрөлөр, жол өткөөлдөрү, тоннелдер ж.б.) көрсөтүлөт.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Инженердик тармактар менен курулмаларынын ар кандай деңгээлинде кесилишүүдө үстүңкү деңгээлдеги сызыктар аларга берилген белги менен көрүнөт, ал эми ылдыйкы деңгээлдеги</w:t>
      </w:r>
      <w:r w:rsidR="004367C2" w:rsidRPr="00527E18">
        <w:rPr>
          <w:rFonts w:ascii="Times New Roman" w:hAnsi="Times New Roman" w:cs="Times New Roman"/>
          <w:sz w:val="28"/>
          <w:szCs w:val="28"/>
          <w:lang w:val="ky-KG"/>
        </w:rPr>
        <w:t xml:space="preserve"> - </w:t>
      </w:r>
      <w:r w:rsidRPr="00527E18">
        <w:rPr>
          <w:rFonts w:ascii="Times New Roman" w:hAnsi="Times New Roman" w:cs="Times New Roman"/>
          <w:sz w:val="28"/>
          <w:szCs w:val="28"/>
          <w:lang w:val="ky-KG"/>
        </w:rPr>
        <w:t>үзүк чийиндер менен көрүнөт.  Бөлүктөргө бөлүнгөн чиймеде шааркуруу жөнгө салуусундагы кызыл жана башка сызыктарды белгилөөдө шарттуу картографиялык белгилер колдонулушу керек.</w:t>
      </w:r>
    </w:p>
    <w:p w:rsidR="000637E2"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856B69" w:rsidRPr="00527E18">
        <w:rPr>
          <w:rFonts w:ascii="Times New Roman" w:hAnsi="Times New Roman" w:cs="Times New Roman"/>
          <w:sz w:val="28"/>
          <w:szCs w:val="28"/>
          <w:lang w:val="ky-KG"/>
        </w:rPr>
        <w:t>9</w:t>
      </w:r>
      <w:r w:rsidR="00BD75E7" w:rsidRPr="00527E18">
        <w:rPr>
          <w:rFonts w:ascii="Times New Roman" w:hAnsi="Times New Roman" w:cs="Times New Roman"/>
          <w:sz w:val="28"/>
          <w:szCs w:val="28"/>
          <w:lang w:val="ky-KG"/>
        </w:rPr>
        <w:t>.  Кызыл сызыктардын бөлүктөргө бөлүнгөн чиймесине координаттын кийинки эсептөөсү үчүн баштапкы маалыматтар түшүрүлөт: сызыктын түз участокторунун аралыгы, кыйшык ийилме</w:t>
      </w:r>
      <w:r w:rsidR="007F5E26">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участокторундагы жумуру радиустар, бурулуш жерлер, ошондой эле кыйшыктардын башталышы. </w:t>
      </w:r>
    </w:p>
    <w:p w:rsidR="00BD75E7" w:rsidRPr="00527E18" w:rsidRDefault="002D204F"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856B69" w:rsidRPr="00527E18">
        <w:rPr>
          <w:rFonts w:ascii="Times New Roman" w:hAnsi="Times New Roman" w:cs="Times New Roman"/>
          <w:sz w:val="28"/>
          <w:szCs w:val="28"/>
          <w:lang w:val="ky-KG"/>
        </w:rPr>
        <w:t>10</w:t>
      </w:r>
      <w:r w:rsidR="000637E2" w:rsidRPr="00527E1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Шаар көчөлөрүнүн (өтмөктөрдүн, жолдордун, суу жээктери) туур</w:t>
      </w:r>
      <w:r w:rsidR="004367C2" w:rsidRPr="00527E18">
        <w:rPr>
          <w:rFonts w:ascii="Times New Roman" w:hAnsi="Times New Roman" w:cs="Times New Roman"/>
          <w:sz w:val="28"/>
          <w:szCs w:val="28"/>
          <w:lang w:val="ky-KG"/>
        </w:rPr>
        <w:t>асынан кеткен капталдары 1:</w:t>
      </w:r>
      <w:r w:rsidR="000637E2" w:rsidRPr="00527E18">
        <w:rPr>
          <w:rFonts w:ascii="Times New Roman" w:hAnsi="Times New Roman" w:cs="Times New Roman"/>
          <w:sz w:val="28"/>
          <w:szCs w:val="28"/>
          <w:lang w:val="ky-KG"/>
        </w:rPr>
        <w:t>200</w:t>
      </w:r>
      <w:r w:rsidR="00BD75E7" w:rsidRPr="00527E18">
        <w:rPr>
          <w:rFonts w:ascii="Times New Roman" w:hAnsi="Times New Roman" w:cs="Times New Roman"/>
          <w:sz w:val="28"/>
          <w:szCs w:val="28"/>
          <w:lang w:val="ky-KG"/>
        </w:rPr>
        <w:t xml:space="preserve"> масштабда аткарылат. Кызыл сызыктарда жана</w:t>
      </w:r>
      <w:r w:rsidR="007F5E26">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туурасынан кеткен капталдардын функционалдык элементтеринде </w:t>
      </w:r>
      <w:r w:rsidR="00BD75E7" w:rsidRPr="00527E18">
        <w:rPr>
          <w:rFonts w:ascii="Times New Roman" w:hAnsi="Times New Roman" w:cs="Times New Roman"/>
          <w:sz w:val="28"/>
          <w:szCs w:val="28"/>
          <w:lang w:val="ky-KG"/>
        </w:rPr>
        <w:lastRenderedPageBreak/>
        <w:t>көчөлөрдүн жазылыгы 0,01 м ге чейинки тактыкта келтирилет. Шаар көчөлөрүнүн этаптуу курулушунун зарылчылыгында, туурасынан кеткен капталдан жүрүүчү бөлүктөрдүн жана 1-кезекте тр</w:t>
      </w:r>
      <w:r w:rsidR="00026379" w:rsidRPr="00527E18">
        <w:rPr>
          <w:rFonts w:ascii="Times New Roman" w:hAnsi="Times New Roman" w:cs="Times New Roman"/>
          <w:sz w:val="28"/>
          <w:szCs w:val="28"/>
          <w:lang w:val="ky-KG"/>
        </w:rPr>
        <w:t>о</w:t>
      </w:r>
      <w:r w:rsidR="00BD75E7" w:rsidRPr="00527E18">
        <w:rPr>
          <w:rFonts w:ascii="Times New Roman" w:hAnsi="Times New Roman" w:cs="Times New Roman"/>
          <w:sz w:val="28"/>
          <w:szCs w:val="28"/>
          <w:lang w:val="ky-KG"/>
        </w:rPr>
        <w:t>туарлардын жазылыгы</w:t>
      </w:r>
      <w:r w:rsidR="007F5E26">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бөлүнүп чыгат же атайын туурасынан кеткен капталдар аткарылат. Ассиметриялык туурасынан кеткен капталдар, планга карата тармагына багыт алуу үчүн түшүндүрмө жазуулары менен коштолот, ал эми кызыл сызыктардын координаттык чекиттерин эсептөө үчүн А тиркемесинде келтирилген графикалык же айкалыштырылган ыкма колдонулат.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w:t>
      </w:r>
      <w:r w:rsidR="002D204F" w:rsidRPr="00527E18">
        <w:rPr>
          <w:rFonts w:ascii="Times New Roman" w:hAnsi="Times New Roman" w:cs="Times New Roman"/>
          <w:sz w:val="28"/>
          <w:szCs w:val="28"/>
          <w:lang w:val="ky-KG"/>
        </w:rPr>
        <w:t>1</w:t>
      </w:r>
      <w:r w:rsidR="00856B69" w:rsidRPr="00527E18">
        <w:rPr>
          <w:rFonts w:ascii="Times New Roman" w:hAnsi="Times New Roman" w:cs="Times New Roman"/>
          <w:sz w:val="28"/>
          <w:szCs w:val="28"/>
          <w:lang w:val="ky-KG"/>
        </w:rPr>
        <w:t>1</w:t>
      </w:r>
      <w:r w:rsidR="00BD75E7" w:rsidRPr="00527E18">
        <w:rPr>
          <w:rFonts w:ascii="Times New Roman" w:hAnsi="Times New Roman" w:cs="Times New Roman"/>
          <w:sz w:val="28"/>
          <w:szCs w:val="28"/>
          <w:lang w:val="ky-KG"/>
        </w:rPr>
        <w:t>. Белгиленген кызыл сызыктарды топографиялык планга жана башка картографиялык материалдарга киргизүү, ошондой эле кызыл сызыктардын накталай (жеринде) чыгуусуна Б тиркемесинде келтирилгендей кызыл сызыктардын координаттар боюнча аналитикалык эсебинин ыкмасы колдонулат.</w:t>
      </w:r>
    </w:p>
    <w:p w:rsidR="00BD75E7" w:rsidRPr="00527E18" w:rsidRDefault="002D204F"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5.1</w:t>
      </w:r>
      <w:r w:rsidR="00856B69" w:rsidRPr="00527E18">
        <w:rPr>
          <w:rFonts w:ascii="Times New Roman" w:hAnsi="Times New Roman" w:cs="Times New Roman"/>
          <w:sz w:val="28"/>
          <w:szCs w:val="28"/>
          <w:lang w:val="ky-KG"/>
        </w:rPr>
        <w:t>2</w:t>
      </w:r>
      <w:r w:rsidR="005C4D42" w:rsidRPr="00527E1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Кызыл сызыктардын геодезиялык координаттарынын эсеби бөлүүчү чийме боюнча 1:2000 масштабда ±0,01м тактыкта э</w:t>
      </w:r>
      <w:r w:rsidR="004367C2" w:rsidRPr="00527E18">
        <w:rPr>
          <w:rFonts w:ascii="Times New Roman" w:hAnsi="Times New Roman" w:cs="Times New Roman"/>
          <w:sz w:val="28"/>
          <w:szCs w:val="28"/>
          <w:lang w:val="ky-KG"/>
        </w:rPr>
        <w:t xml:space="preserve">септеп чыгаруу менен аткарылат. </w:t>
      </w:r>
      <w:r w:rsidR="00BD75E7" w:rsidRPr="00527E18">
        <w:rPr>
          <w:rFonts w:ascii="Times New Roman" w:hAnsi="Times New Roman" w:cs="Times New Roman"/>
          <w:sz w:val="28"/>
          <w:szCs w:val="28"/>
          <w:lang w:val="ky-KG"/>
        </w:rPr>
        <w:t>Эсептөөдө</w:t>
      </w:r>
      <w:r w:rsidR="007F5E26">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таяныч курулушту жана жер алдындагы коммуникацияларды, имараттардын окторун бөлүүчү материалдарды, жер</w:t>
      </w:r>
      <w:r w:rsidR="007F5E26">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бөлүүнү эске алуу зарыл.</w:t>
      </w:r>
    </w:p>
    <w:p w:rsidR="00BD75E7" w:rsidRPr="00527E18" w:rsidRDefault="002D204F"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5.1</w:t>
      </w:r>
      <w:r w:rsidR="00BF2022" w:rsidRPr="00527E18">
        <w:rPr>
          <w:rFonts w:ascii="Times New Roman" w:hAnsi="Times New Roman" w:cs="Times New Roman"/>
          <w:sz w:val="28"/>
          <w:szCs w:val="28"/>
          <w:lang w:val="ky-KG"/>
        </w:rPr>
        <w:t>3</w:t>
      </w:r>
      <w:r w:rsidR="005C4D42" w:rsidRPr="00527E18">
        <w:rPr>
          <w:rFonts w:ascii="Times New Roman" w:hAnsi="Times New Roman" w:cs="Times New Roman"/>
          <w:sz w:val="28"/>
          <w:szCs w:val="28"/>
          <w:lang w:val="ky-KG"/>
        </w:rPr>
        <w:t xml:space="preserve">. </w:t>
      </w:r>
      <w:r w:rsidR="00BD75E7" w:rsidRPr="00527E18">
        <w:rPr>
          <w:rFonts w:ascii="Times New Roman" w:hAnsi="Times New Roman" w:cs="Times New Roman"/>
          <w:sz w:val="28"/>
          <w:szCs w:val="28"/>
          <w:lang w:val="ky-KG"/>
        </w:rPr>
        <w:t xml:space="preserve">Октордун кесилиш чекиттеринин координаттары, октордун жана кызыл сызыктардын сынык жерлеринин чекиттери чиймеде же чиймеге тиркеле турган ведомосттун формасында түздөн-түз келтирилет. Координаттардын эсептөө каталогдору жана эсептердин схемалары кызыл сызыктардын акттарынын түпнускалары менен мөөнөтсүз жана </w:t>
      </w:r>
      <w:r w:rsidR="00BF2022" w:rsidRPr="00527E18">
        <w:rPr>
          <w:rFonts w:ascii="Times New Roman" w:hAnsi="Times New Roman" w:cs="Times New Roman"/>
          <w:sz w:val="28"/>
          <w:szCs w:val="28"/>
          <w:lang w:val="ky-KG"/>
        </w:rPr>
        <w:t xml:space="preserve">колдонууга чектелүү укугу менен </w:t>
      </w:r>
      <w:r w:rsidR="00BD75E7" w:rsidRPr="00527E18">
        <w:rPr>
          <w:rFonts w:ascii="Times New Roman" w:hAnsi="Times New Roman" w:cs="Times New Roman"/>
          <w:sz w:val="28"/>
          <w:szCs w:val="28"/>
          <w:lang w:val="ky-KG"/>
        </w:rPr>
        <w:t>сакталат.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.1</w:t>
      </w:r>
      <w:r w:rsidR="00856B69" w:rsidRPr="00527E18">
        <w:rPr>
          <w:rFonts w:ascii="Times New Roman" w:hAnsi="Times New Roman" w:cs="Times New Roman"/>
          <w:sz w:val="28"/>
          <w:szCs w:val="28"/>
          <w:lang w:val="ky-KG"/>
        </w:rPr>
        <w:t>4</w:t>
      </w:r>
      <w:r w:rsidR="00BD75E7" w:rsidRPr="00527E18">
        <w:rPr>
          <w:rFonts w:ascii="Times New Roman" w:hAnsi="Times New Roman" w:cs="Times New Roman"/>
          <w:sz w:val="28"/>
          <w:szCs w:val="28"/>
          <w:lang w:val="ky-KG"/>
        </w:rPr>
        <w:t>. Кызыл сызыктардын аяккы жана бурулуш чекиттери жерлерге туруктуу тибиндеги геодезиялык белги менен бекитилет жана таяныч геодезиялык тармактын жакынкы чекитине карата 0,05 м тактыкта координацияланат.</w:t>
      </w:r>
    </w:p>
    <w:p w:rsidR="00BD75E7" w:rsidRPr="00527E18" w:rsidRDefault="007068BD"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.1</w:t>
      </w:r>
      <w:r w:rsidR="00856B69" w:rsidRPr="00527E18">
        <w:rPr>
          <w:rFonts w:ascii="Times New Roman" w:hAnsi="Times New Roman" w:cs="Times New Roman"/>
          <w:sz w:val="28"/>
          <w:szCs w:val="28"/>
          <w:lang w:val="ky-KG"/>
        </w:rPr>
        <w:t>5</w:t>
      </w:r>
      <w:r w:rsidR="00BD75E7" w:rsidRPr="00527E18">
        <w:rPr>
          <w:rFonts w:ascii="Times New Roman" w:hAnsi="Times New Roman" w:cs="Times New Roman"/>
          <w:sz w:val="28"/>
          <w:szCs w:val="28"/>
          <w:lang w:val="ky-KG"/>
        </w:rPr>
        <w:t>. Кызыл сызыктарды натуралай (жеринде) белгилөө, бул иштерди жүргүзүүгө лицензиясы бар уюмдар аркылуу жүзөгө ашырылат, жана кызыл сызыктарды натуралай (жеринде) алып чыгуу актысы менен жол-жоболоштурулат.</w:t>
      </w:r>
    </w:p>
    <w:p w:rsidR="00BD75E7" w:rsidRPr="00527E18" w:rsidRDefault="00BD75E7" w:rsidP="007068BD">
      <w:pPr>
        <w:ind w:firstLine="567"/>
        <w:jc w:val="center"/>
        <w:rPr>
          <w:rFonts w:ascii="Times New Roman" w:hAnsi="Times New Roman" w:cs="Times New Roman"/>
          <w:b/>
          <w:sz w:val="28"/>
          <w:szCs w:val="28"/>
          <w:lang w:val="ky-KG"/>
        </w:rPr>
      </w:pPr>
    </w:p>
    <w:p w:rsidR="00BD75E7" w:rsidRPr="00527E18" w:rsidRDefault="007068BD"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6.</w:t>
      </w:r>
      <w:r w:rsidR="00BD75E7" w:rsidRPr="00527E18">
        <w:rPr>
          <w:rFonts w:ascii="Times New Roman" w:hAnsi="Times New Roman" w:cs="Times New Roman"/>
          <w:b/>
          <w:sz w:val="28"/>
          <w:szCs w:val="28"/>
          <w:lang w:val="ky-KG"/>
        </w:rPr>
        <w:t xml:space="preserve"> Кызыл сызыктардын сакталышын контролдоо</w:t>
      </w:r>
    </w:p>
    <w:p w:rsidR="00BD75E7" w:rsidRPr="00527E18" w:rsidRDefault="00BD75E7" w:rsidP="007068BD">
      <w:pPr>
        <w:ind w:firstLine="567"/>
        <w:jc w:val="both"/>
        <w:rPr>
          <w:rFonts w:ascii="Times New Roman" w:hAnsi="Times New Roman" w:cs="Times New Roman"/>
          <w:sz w:val="28"/>
          <w:szCs w:val="28"/>
          <w:lang w:val="ky-KG"/>
        </w:rPr>
      </w:pP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Кызыл сызыктардын сакталышын контро</w:t>
      </w:r>
      <w:r w:rsidR="00BF2022" w:rsidRPr="00527E18">
        <w:rPr>
          <w:rFonts w:ascii="Times New Roman" w:hAnsi="Times New Roman" w:cs="Times New Roman"/>
          <w:sz w:val="28"/>
          <w:szCs w:val="28"/>
          <w:lang w:val="ky-KG"/>
        </w:rPr>
        <w:t>лдоону архитектура жана шаар</w:t>
      </w:r>
      <w:r w:rsidRPr="00527E18">
        <w:rPr>
          <w:rFonts w:ascii="Times New Roman" w:hAnsi="Times New Roman" w:cs="Times New Roman"/>
          <w:sz w:val="28"/>
          <w:szCs w:val="28"/>
          <w:lang w:val="ky-KG"/>
        </w:rPr>
        <w:t>куруу жергиликтүү органдары жүзөгө ашырышат.</w:t>
      </w:r>
    </w:p>
    <w:p w:rsidR="00BD75E7" w:rsidRPr="00527E18" w:rsidRDefault="00BD75E7" w:rsidP="007068BD">
      <w:pPr>
        <w:ind w:firstLine="567"/>
        <w:jc w:val="both"/>
        <w:rPr>
          <w:rFonts w:ascii="Times New Roman" w:hAnsi="Times New Roman" w:cs="Times New Roman"/>
          <w:sz w:val="28"/>
          <w:szCs w:val="28"/>
          <w:lang w:val="ky-KG"/>
        </w:rPr>
      </w:pPr>
    </w:p>
    <w:p w:rsidR="00EE1EAF" w:rsidRPr="00527E18" w:rsidRDefault="00EE1EAF" w:rsidP="007068BD">
      <w:pPr>
        <w:ind w:firstLine="567"/>
        <w:jc w:val="both"/>
        <w:rPr>
          <w:rFonts w:ascii="Times New Roman" w:hAnsi="Times New Roman" w:cs="Times New Roman"/>
          <w:sz w:val="28"/>
          <w:szCs w:val="28"/>
          <w:lang w:val="ky-KG"/>
        </w:rPr>
      </w:pPr>
    </w:p>
    <w:p w:rsidR="00EE1EAF" w:rsidRPr="00527E18" w:rsidRDefault="00EE1EAF" w:rsidP="007068BD">
      <w:pPr>
        <w:ind w:firstLine="567"/>
        <w:jc w:val="both"/>
        <w:rPr>
          <w:rFonts w:ascii="Times New Roman" w:hAnsi="Times New Roman" w:cs="Times New Roman"/>
          <w:sz w:val="28"/>
          <w:szCs w:val="28"/>
          <w:lang w:val="ky-KG"/>
        </w:rPr>
      </w:pPr>
    </w:p>
    <w:p w:rsidR="00EE1EAF" w:rsidRPr="00527E18" w:rsidRDefault="00EE1EAF" w:rsidP="007068BD">
      <w:pPr>
        <w:ind w:firstLine="567"/>
        <w:jc w:val="both"/>
        <w:rPr>
          <w:rFonts w:ascii="Times New Roman" w:hAnsi="Times New Roman" w:cs="Times New Roman"/>
          <w:sz w:val="28"/>
          <w:szCs w:val="28"/>
          <w:lang w:val="ky-KG"/>
        </w:rPr>
      </w:pPr>
    </w:p>
    <w:p w:rsidR="00EE1EAF" w:rsidRPr="00527E18" w:rsidRDefault="00EE1EAF" w:rsidP="007068BD">
      <w:pPr>
        <w:ind w:firstLine="567"/>
        <w:jc w:val="both"/>
        <w:rPr>
          <w:rFonts w:ascii="Times New Roman" w:hAnsi="Times New Roman" w:cs="Times New Roman"/>
          <w:sz w:val="28"/>
          <w:szCs w:val="28"/>
          <w:lang w:val="ky-KG"/>
        </w:rPr>
      </w:pPr>
    </w:p>
    <w:p w:rsidR="00EE1EAF" w:rsidRDefault="00EE1EAF" w:rsidP="007068BD">
      <w:pPr>
        <w:ind w:firstLine="567"/>
        <w:jc w:val="both"/>
        <w:rPr>
          <w:rFonts w:ascii="Times New Roman" w:hAnsi="Times New Roman" w:cs="Times New Roman"/>
          <w:sz w:val="28"/>
          <w:szCs w:val="28"/>
          <w:lang w:val="ky-KG"/>
        </w:rPr>
      </w:pPr>
    </w:p>
    <w:p w:rsidR="00022F13" w:rsidRDefault="00022F13" w:rsidP="007068BD">
      <w:pPr>
        <w:ind w:firstLine="567"/>
        <w:jc w:val="both"/>
        <w:rPr>
          <w:rFonts w:ascii="Times New Roman" w:hAnsi="Times New Roman" w:cs="Times New Roman"/>
          <w:sz w:val="28"/>
          <w:szCs w:val="28"/>
          <w:lang w:val="ky-KG"/>
        </w:rPr>
      </w:pPr>
    </w:p>
    <w:p w:rsidR="00022F13" w:rsidRDefault="00022F13" w:rsidP="007068BD">
      <w:pPr>
        <w:ind w:firstLine="567"/>
        <w:jc w:val="both"/>
        <w:rPr>
          <w:rFonts w:ascii="Times New Roman" w:hAnsi="Times New Roman" w:cs="Times New Roman"/>
          <w:sz w:val="28"/>
          <w:szCs w:val="28"/>
          <w:lang w:val="ky-KG"/>
        </w:rPr>
      </w:pPr>
    </w:p>
    <w:p w:rsidR="00022F13" w:rsidRPr="00527E18" w:rsidRDefault="00022F13" w:rsidP="007068BD">
      <w:pPr>
        <w:ind w:firstLine="567"/>
        <w:jc w:val="both"/>
        <w:rPr>
          <w:rFonts w:ascii="Times New Roman" w:hAnsi="Times New Roman" w:cs="Times New Roman"/>
          <w:sz w:val="28"/>
          <w:szCs w:val="28"/>
          <w:lang w:val="ky-KG"/>
        </w:rPr>
      </w:pPr>
    </w:p>
    <w:p w:rsidR="00EE1EAF" w:rsidRPr="00527E18" w:rsidRDefault="00EE1EAF" w:rsidP="007068BD">
      <w:pPr>
        <w:ind w:firstLine="567"/>
        <w:jc w:val="both"/>
        <w:rPr>
          <w:rFonts w:ascii="Times New Roman" w:hAnsi="Times New Roman" w:cs="Times New Roman"/>
          <w:sz w:val="28"/>
          <w:szCs w:val="28"/>
          <w:lang w:val="ky-KG"/>
        </w:rPr>
      </w:pPr>
    </w:p>
    <w:p w:rsidR="00527E18" w:rsidRPr="00527E18" w:rsidRDefault="00527E18" w:rsidP="007068BD">
      <w:pPr>
        <w:ind w:firstLine="567"/>
        <w:jc w:val="both"/>
        <w:rPr>
          <w:rFonts w:ascii="Times New Roman" w:hAnsi="Times New Roman" w:cs="Times New Roman"/>
          <w:sz w:val="28"/>
          <w:szCs w:val="28"/>
          <w:lang w:val="ky-KG"/>
        </w:rPr>
      </w:pPr>
    </w:p>
    <w:p w:rsidR="00BD75E7" w:rsidRPr="00527E18" w:rsidRDefault="00BD75E7" w:rsidP="004367C2">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lastRenderedPageBreak/>
        <w:t>А тиркемеси</w:t>
      </w:r>
    </w:p>
    <w:p w:rsidR="00BD75E7" w:rsidRPr="00527E18" w:rsidRDefault="00BD75E7" w:rsidP="007068BD">
      <w:pPr>
        <w:ind w:firstLine="567"/>
        <w:jc w:val="both"/>
        <w:rPr>
          <w:rFonts w:ascii="Times New Roman" w:hAnsi="Times New Roman" w:cs="Times New Roman"/>
          <w:sz w:val="28"/>
          <w:szCs w:val="28"/>
          <w:lang w:val="ky-KG"/>
        </w:rPr>
      </w:pPr>
    </w:p>
    <w:p w:rsidR="004367C2" w:rsidRPr="00527E18" w:rsidRDefault="004367C2" w:rsidP="007068BD">
      <w:pPr>
        <w:ind w:firstLine="567"/>
        <w:jc w:val="both"/>
        <w:rPr>
          <w:rFonts w:ascii="Times New Roman" w:hAnsi="Times New Roman" w:cs="Times New Roman"/>
          <w:sz w:val="28"/>
          <w:szCs w:val="28"/>
          <w:lang w:val="ky-KG"/>
        </w:rPr>
      </w:pPr>
    </w:p>
    <w:p w:rsidR="0031319C" w:rsidRPr="00527E18" w:rsidRDefault="00BD75E7" w:rsidP="0031319C">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А</w:t>
      </w:r>
      <w:r w:rsidR="0031319C" w:rsidRPr="00527E18">
        <w:rPr>
          <w:rFonts w:ascii="Times New Roman" w:hAnsi="Times New Roman" w:cs="Times New Roman"/>
          <w:b/>
          <w:sz w:val="28"/>
          <w:szCs w:val="28"/>
          <w:lang w:val="ky-KG"/>
        </w:rPr>
        <w:t>.</w:t>
      </w:r>
      <w:r w:rsidRPr="00527E18">
        <w:rPr>
          <w:rFonts w:ascii="Times New Roman" w:hAnsi="Times New Roman" w:cs="Times New Roman"/>
          <w:b/>
          <w:sz w:val="28"/>
          <w:szCs w:val="28"/>
          <w:lang w:val="ky-KG"/>
        </w:rPr>
        <w:t>1</w:t>
      </w:r>
    </w:p>
    <w:p w:rsidR="00BD75E7" w:rsidRPr="00527E18" w:rsidRDefault="00BD75E7" w:rsidP="0031319C">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Координаттарды аныктоонун графикалык ыкмасы</w:t>
      </w:r>
    </w:p>
    <w:p w:rsidR="0031319C" w:rsidRPr="00527E18" w:rsidRDefault="0031319C" w:rsidP="007068BD">
      <w:pPr>
        <w:ind w:firstLine="567"/>
        <w:jc w:val="both"/>
        <w:rPr>
          <w:rFonts w:ascii="Times New Roman" w:hAnsi="Times New Roman" w:cs="Times New Roman"/>
          <w:sz w:val="28"/>
          <w:szCs w:val="28"/>
          <w:lang w:val="ky-KG"/>
        </w:rPr>
      </w:pP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Координаттарды аныктоонун графикалык ыкмасы, кызыл сызыктардын планда жайгашкан жери X жана Y координаттарынын окторуна карата графикалык түрдө циркульдун жана масштабдык сызгычтын жардамы менен графикалык түрдө аныкталуусунан турат.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Чекиттердин жана сызыктардын координаттарын аныктоонун графикалык ыкмасы кызыл сызыктардын жана курулушка даярдоочу иштердин алдын ала эсептөөсүндө колдонулат.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Кичи жана орто калктуу конуштарда кызыл сызыктарды</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аныктоодо ыкмасын колдонуу менен кызыл сызыктарды аныктоонун графикалык ыкмасын пайдалануу сунушталат. Бул ыкмада жерлерге чекиттердин аныктоо натыйжасы, эгер сызыктын узундугу 20 м ден ашпаса жана алардын ортосундагы бурч 40</w:t>
      </w:r>
      <w:r w:rsidR="0069399C" w:rsidRPr="00527E18">
        <w:rPr>
          <w:rFonts w:ascii="Times New Roman" w:hAnsi="Times New Roman" w:cs="Times New Roman"/>
          <w:sz w:val="28"/>
          <w:szCs w:val="28"/>
          <w:lang w:val="ky-KG"/>
        </w:rPr>
        <w:t xml:space="preserve">0 дөн кем эмес жана 1400 дөн </w:t>
      </w:r>
      <w:r w:rsidRPr="00527E18">
        <w:rPr>
          <w:rFonts w:ascii="Times New Roman" w:hAnsi="Times New Roman" w:cs="Times New Roman"/>
          <w:sz w:val="28"/>
          <w:szCs w:val="28"/>
          <w:lang w:val="ky-KG"/>
        </w:rPr>
        <w:t>көп эмести түзсө. Эки белгилеп коюлган жерден алынган чекитти үчүнчү</w:t>
      </w:r>
      <w:r w:rsidR="00DC07BA">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белги менен контролдоосу сунуш кылынат.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Баардык керектүү</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чоңдуктар</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топографиялык пландан чийүүчү инструменттердин жардамы менен графикалык түрдө алынат. Тактыгы пландын масштабынан жана пландын деформациясынын жоктугунан көз каранды.</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Пландын 1:2000 масштабында планда чекиттин жайгашуусунун катасын аныктоо ±0,28м ди түзөт, пландын 1:500 масштабында ±0,07м ге ылайык.</w:t>
      </w:r>
    </w:p>
    <w:p w:rsidR="00BD75E7" w:rsidRDefault="00BD75E7" w:rsidP="007068BD">
      <w:pPr>
        <w:ind w:firstLine="567"/>
        <w:jc w:val="both"/>
        <w:rPr>
          <w:rFonts w:ascii="Times New Roman" w:hAnsi="Times New Roman" w:cs="Times New Roman"/>
          <w:sz w:val="28"/>
          <w:szCs w:val="28"/>
          <w:lang w:val="ky-KG"/>
        </w:rPr>
      </w:pPr>
    </w:p>
    <w:p w:rsidR="006461ED" w:rsidRPr="00527E18" w:rsidRDefault="006461ED" w:rsidP="007068BD">
      <w:pPr>
        <w:ind w:firstLine="567"/>
        <w:jc w:val="both"/>
        <w:rPr>
          <w:rFonts w:ascii="Times New Roman" w:hAnsi="Times New Roman" w:cs="Times New Roman"/>
          <w:sz w:val="28"/>
          <w:szCs w:val="28"/>
          <w:lang w:val="ky-KG"/>
        </w:rPr>
      </w:pPr>
    </w:p>
    <w:p w:rsidR="0069399C" w:rsidRPr="00527E18" w:rsidRDefault="00BD75E7" w:rsidP="0069399C">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А</w:t>
      </w:r>
      <w:r w:rsidR="0069399C" w:rsidRPr="00527E18">
        <w:rPr>
          <w:rFonts w:ascii="Times New Roman" w:hAnsi="Times New Roman" w:cs="Times New Roman"/>
          <w:b/>
          <w:sz w:val="28"/>
          <w:szCs w:val="28"/>
          <w:lang w:val="ky-KG"/>
        </w:rPr>
        <w:t>.</w:t>
      </w:r>
      <w:r w:rsidRPr="00527E18">
        <w:rPr>
          <w:rFonts w:ascii="Times New Roman" w:hAnsi="Times New Roman" w:cs="Times New Roman"/>
          <w:b/>
          <w:sz w:val="28"/>
          <w:szCs w:val="28"/>
          <w:lang w:val="ky-KG"/>
        </w:rPr>
        <w:t>2</w:t>
      </w:r>
    </w:p>
    <w:p w:rsidR="00BD75E7" w:rsidRPr="00527E18" w:rsidRDefault="00BD75E7" w:rsidP="0069399C">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Айкалыштырылган ыкмасы</w:t>
      </w:r>
    </w:p>
    <w:p w:rsidR="00711403" w:rsidRPr="00527E18" w:rsidRDefault="00711403" w:rsidP="0069399C">
      <w:pPr>
        <w:ind w:firstLine="567"/>
        <w:jc w:val="center"/>
        <w:rPr>
          <w:rFonts w:ascii="Times New Roman" w:hAnsi="Times New Roman" w:cs="Times New Roman"/>
          <w:sz w:val="28"/>
          <w:szCs w:val="28"/>
          <w:lang w:val="ky-KG"/>
        </w:rPr>
      </w:pPr>
    </w:p>
    <w:p w:rsidR="00F16B3A"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Координаттарды</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 xml:space="preserve">аныктоонун айкалыштырылган ыкмасы аналитикалык жана графикалык ыкмалардын айкалышуусунан колдонулат. Долбоордук-пландоо иштеринде, ошондой эле айрым инженердик курулмаларды долбоорлоодо колдонулат. </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Сыныктын чекиттеринин жана кызыл сызыктардын кесилишүүсүнүн аналитикалык аныкталган координаттары болушу керек, ошондой эле</w:t>
      </w:r>
      <w:r w:rsidR="00763CBF" w:rsidRPr="00527E18">
        <w:rPr>
          <w:rFonts w:ascii="Times New Roman" w:hAnsi="Times New Roman" w:cs="Times New Roman"/>
          <w:sz w:val="28"/>
          <w:szCs w:val="28"/>
          <w:lang w:val="ky-KG"/>
        </w:rPr>
        <w:t xml:space="preserve"> мурдатан турган таяныч </w:t>
      </w:r>
      <w:r w:rsidRPr="00527E18">
        <w:rPr>
          <w:rFonts w:ascii="Times New Roman" w:hAnsi="Times New Roman" w:cs="Times New Roman"/>
          <w:sz w:val="28"/>
          <w:szCs w:val="28"/>
          <w:lang w:val="ky-KG"/>
        </w:rPr>
        <w:t>имараттарга жана курулмаларга байланышышы керек.</w:t>
      </w:r>
    </w:p>
    <w:p w:rsidR="00BD75E7" w:rsidRPr="00527E18" w:rsidRDefault="00527E18"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Толук пландаштыруунун</w:t>
      </w:r>
      <w:r w:rsidR="00BD75E7" w:rsidRPr="00527E18">
        <w:rPr>
          <w:rFonts w:ascii="Times New Roman" w:hAnsi="Times New Roman" w:cs="Times New Roman"/>
          <w:sz w:val="28"/>
          <w:szCs w:val="28"/>
          <w:lang w:val="ky-KG"/>
        </w:rPr>
        <w:t xml:space="preserve"> жана курулуштун долбоорлорун иштеп чыгууда, кызыл сызыктардын аналитикалык эсептөөсүндө татаал эсептеп чыгарууларды аткарууда, 1:500 масштабда планын колдонууга сунушталат. Долбоордун планында сызык кызыл түстөгү пунктир сызыкча түрүндө көрсөтүлөт.</w:t>
      </w:r>
    </w:p>
    <w:p w:rsidR="007D5BF5"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Бул белгилер көрүнүп турушу керек жана имаратка үчтөн кем эмес ченөөлөр менен</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же келечекте курулушта</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сактала турган имараттарга створлордун</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бекитилиши керек.</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Долбоорлорду жерлерге которуу иштери эки негизги бөлүктөн турат:</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lastRenderedPageBreak/>
        <w:t xml:space="preserve">биринчиси – кызыл сызыктардын чекиттеринин координаттарын эсептөө боюнча, </w:t>
      </w:r>
      <w:r w:rsidR="00527E18" w:rsidRPr="00527E18">
        <w:rPr>
          <w:rFonts w:ascii="Times New Roman" w:hAnsi="Times New Roman" w:cs="Times New Roman"/>
          <w:sz w:val="28"/>
          <w:szCs w:val="28"/>
          <w:lang w:val="ky-KG"/>
        </w:rPr>
        <w:t xml:space="preserve">толук пландаштыруу долбоорунун </w:t>
      </w:r>
      <w:r w:rsidRPr="00527E18">
        <w:rPr>
          <w:rFonts w:ascii="Times New Roman" w:hAnsi="Times New Roman" w:cs="Times New Roman"/>
          <w:sz w:val="28"/>
          <w:szCs w:val="28"/>
          <w:lang w:val="ky-KG"/>
        </w:rPr>
        <w:t>бөлүү чиймесин түзүү боюнча жана имараттар менен курулмалардын негизги окторун аныктоо боюнча иштер;</w:t>
      </w: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экинчиси – долбоорду жерлерге алып чыгууга жана чекиттерди тиешелүү белгилер менен натуралай бекитүүгө</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байланышкан иштер.</w:t>
      </w:r>
    </w:p>
    <w:p w:rsidR="00BD75E7" w:rsidRPr="00527E18" w:rsidRDefault="00BD75E7" w:rsidP="007068BD">
      <w:pPr>
        <w:ind w:firstLine="567"/>
        <w:jc w:val="both"/>
        <w:rPr>
          <w:rFonts w:ascii="Times New Roman" w:hAnsi="Times New Roman" w:cs="Times New Roman"/>
          <w:sz w:val="28"/>
          <w:szCs w:val="28"/>
          <w:lang w:val="ky-KG"/>
        </w:rPr>
      </w:pPr>
    </w:p>
    <w:p w:rsidR="00BD75E7" w:rsidRPr="00527E18" w:rsidRDefault="00BD75E7" w:rsidP="007068BD">
      <w:pPr>
        <w:ind w:firstLine="567"/>
        <w:jc w:val="both"/>
        <w:rPr>
          <w:rFonts w:ascii="Times New Roman" w:hAnsi="Times New Roman" w:cs="Times New Roman"/>
          <w:sz w:val="28"/>
          <w:szCs w:val="28"/>
          <w:lang w:val="ky-KG"/>
        </w:rPr>
      </w:pPr>
    </w:p>
    <w:p w:rsidR="00BD75E7" w:rsidRPr="00527E18" w:rsidRDefault="00BD75E7"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BD75E7" w:rsidRPr="00527E18" w:rsidRDefault="00BD75E7" w:rsidP="004367C2">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Б тиркемеси</w:t>
      </w:r>
    </w:p>
    <w:p w:rsidR="00BD75E7" w:rsidRPr="00527E18" w:rsidRDefault="00BD75E7" w:rsidP="007068BD">
      <w:pPr>
        <w:ind w:firstLine="567"/>
        <w:jc w:val="center"/>
        <w:rPr>
          <w:rFonts w:ascii="Times New Roman" w:hAnsi="Times New Roman" w:cs="Times New Roman"/>
          <w:b/>
          <w:sz w:val="28"/>
          <w:szCs w:val="28"/>
          <w:lang w:val="ky-KG"/>
        </w:rPr>
      </w:pPr>
    </w:p>
    <w:p w:rsidR="00BD75E7" w:rsidRPr="00527E18" w:rsidRDefault="00BD75E7" w:rsidP="007068BD">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Координаттарды аныктоонун аналитикалык ыкмасы</w:t>
      </w:r>
    </w:p>
    <w:p w:rsidR="00BD75E7" w:rsidRPr="00527E18" w:rsidRDefault="00BD75E7" w:rsidP="007068BD">
      <w:pPr>
        <w:ind w:firstLine="567"/>
        <w:jc w:val="both"/>
        <w:rPr>
          <w:rFonts w:ascii="Times New Roman" w:hAnsi="Times New Roman" w:cs="Times New Roman"/>
          <w:sz w:val="28"/>
          <w:szCs w:val="28"/>
          <w:lang w:val="ky-KG"/>
        </w:rPr>
      </w:pPr>
    </w:p>
    <w:p w:rsidR="00BD75E7" w:rsidRPr="00527E18" w:rsidRDefault="00BD75E7"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 xml:space="preserve">Кызыл сызыктардын координаттары </w:t>
      </w:r>
      <w:r w:rsidR="00527E18" w:rsidRPr="00527E18">
        <w:rPr>
          <w:rFonts w:ascii="Times New Roman" w:hAnsi="Times New Roman" w:cs="Times New Roman"/>
          <w:sz w:val="28"/>
          <w:szCs w:val="28"/>
          <w:lang w:val="ky-KG"/>
        </w:rPr>
        <w:t xml:space="preserve">толук </w:t>
      </w:r>
      <w:r w:rsidRPr="00527E18">
        <w:rPr>
          <w:rFonts w:ascii="Times New Roman" w:hAnsi="Times New Roman" w:cs="Times New Roman"/>
          <w:sz w:val="28"/>
          <w:szCs w:val="28"/>
          <w:lang w:val="ky-KG"/>
        </w:rPr>
        <w:t xml:space="preserve">топографиялык сүрөткө тартуунун материалдары </w:t>
      </w:r>
      <w:r w:rsidR="00F16B3A" w:rsidRPr="00527E18">
        <w:rPr>
          <w:rFonts w:ascii="Times New Roman" w:hAnsi="Times New Roman" w:cs="Times New Roman"/>
          <w:sz w:val="28"/>
          <w:szCs w:val="28"/>
          <w:lang w:val="ky-KG"/>
        </w:rPr>
        <w:t xml:space="preserve">(1:500 – 1:2000) </w:t>
      </w:r>
      <w:r w:rsidRPr="00527E18">
        <w:rPr>
          <w:rFonts w:ascii="Times New Roman" w:hAnsi="Times New Roman" w:cs="Times New Roman"/>
          <w:sz w:val="28"/>
          <w:szCs w:val="28"/>
          <w:lang w:val="ky-KG"/>
        </w:rPr>
        <w:t>боюнча, же бул үчүн атайын тиркелген теодолиттик жүрүштөрдүн негизинде</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эсептеп чыгарылат.</w:t>
      </w:r>
      <w:r w:rsidR="007F5E26">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 xml:space="preserve">Кызыл сызыктардын координаттарын жана узундугун аналитикалык аныктоо керектүү тактыкты камсыздайт, иштеп чыгууда талап кылынган баштапкы аналитикалык таяныч пункттарынын чоң сандарын  аткаруу зарыл, жана долбоордун түшүндүрмө катында чагылдырылат. </w:t>
      </w:r>
    </w:p>
    <w:p w:rsidR="00BD75E7" w:rsidRPr="00527E18" w:rsidRDefault="00BD75E7"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Default="00ED6A5A" w:rsidP="007068BD">
      <w:pPr>
        <w:ind w:firstLine="567"/>
        <w:jc w:val="both"/>
        <w:rPr>
          <w:rFonts w:ascii="Times New Roman" w:hAnsi="Times New Roman" w:cs="Times New Roman"/>
          <w:sz w:val="28"/>
          <w:szCs w:val="28"/>
          <w:lang w:val="ky-KG"/>
        </w:rPr>
      </w:pPr>
    </w:p>
    <w:p w:rsidR="006461ED" w:rsidRPr="00527E18" w:rsidRDefault="006461ED"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ED6A5A" w:rsidRPr="00527E18" w:rsidRDefault="00ED6A5A" w:rsidP="007068BD">
      <w:pPr>
        <w:ind w:firstLine="567"/>
        <w:jc w:val="both"/>
        <w:rPr>
          <w:rFonts w:ascii="Times New Roman" w:hAnsi="Times New Roman" w:cs="Times New Roman"/>
          <w:sz w:val="28"/>
          <w:szCs w:val="28"/>
          <w:lang w:val="ky-KG"/>
        </w:rPr>
      </w:pPr>
    </w:p>
    <w:p w:rsidR="007750DF" w:rsidRPr="00527E18" w:rsidRDefault="007750DF" w:rsidP="004367C2">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lastRenderedPageBreak/>
        <w:t>В тиркемеси</w:t>
      </w:r>
    </w:p>
    <w:p w:rsidR="007750DF" w:rsidRPr="00527E18" w:rsidRDefault="007750DF" w:rsidP="007068BD">
      <w:pPr>
        <w:ind w:firstLine="567"/>
        <w:jc w:val="both"/>
        <w:rPr>
          <w:rFonts w:ascii="Times New Roman" w:hAnsi="Times New Roman" w:cs="Times New Roman"/>
          <w:sz w:val="28"/>
          <w:szCs w:val="28"/>
          <w:lang w:val="ky-KG"/>
        </w:rPr>
      </w:pPr>
    </w:p>
    <w:p w:rsidR="007750DF" w:rsidRPr="00527E18" w:rsidRDefault="007750DF" w:rsidP="00C571F2">
      <w:pPr>
        <w:ind w:firstLine="567"/>
        <w:jc w:val="center"/>
        <w:rPr>
          <w:rFonts w:ascii="Times New Roman" w:hAnsi="Times New Roman" w:cs="Times New Roman"/>
          <w:b/>
          <w:sz w:val="28"/>
          <w:szCs w:val="28"/>
          <w:lang w:val="ky-KG"/>
        </w:rPr>
      </w:pPr>
      <w:r w:rsidRPr="00527E18">
        <w:rPr>
          <w:rFonts w:ascii="Times New Roman" w:hAnsi="Times New Roman" w:cs="Times New Roman"/>
          <w:b/>
          <w:sz w:val="28"/>
          <w:szCs w:val="28"/>
          <w:lang w:val="ky-KG"/>
        </w:rPr>
        <w:t>Шаарларда жана калктуу конуштарда кызыл сызыктардын оңдоону (өзгөртүүнү) тариздөө тартиби</w:t>
      </w:r>
    </w:p>
    <w:p w:rsidR="00BD75E7" w:rsidRPr="00527E18" w:rsidRDefault="00BD75E7" w:rsidP="007068BD">
      <w:pPr>
        <w:ind w:firstLine="567"/>
        <w:jc w:val="both"/>
        <w:rPr>
          <w:rFonts w:ascii="Times New Roman" w:hAnsi="Times New Roman" w:cs="Times New Roman"/>
          <w:sz w:val="28"/>
          <w:szCs w:val="28"/>
          <w:lang w:val="ky-KG"/>
        </w:rPr>
      </w:pPr>
    </w:p>
    <w:p w:rsidR="00923D4C" w:rsidRPr="00527E18" w:rsidRDefault="00923D4C"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ab/>
      </w:r>
      <w:r w:rsidR="006B2412">
        <w:rPr>
          <w:rFonts w:ascii="Times New Roman" w:hAnsi="Times New Roman" w:cs="Times New Roman"/>
          <w:sz w:val="28"/>
          <w:szCs w:val="28"/>
          <w:lang w:val="ky-KG"/>
        </w:rPr>
        <w:t>Тапшырыкчылар</w:t>
      </w:r>
      <w:r w:rsidR="00C54E04" w:rsidRPr="00527E18">
        <w:rPr>
          <w:rFonts w:ascii="Times New Roman" w:hAnsi="Times New Roman" w:cs="Times New Roman"/>
          <w:sz w:val="28"/>
          <w:szCs w:val="28"/>
          <w:lang w:val="ky-KG"/>
        </w:rPr>
        <w:t xml:space="preserve"> шаардын, калктуу конуштун тиешелүү жергиликтүү өз алдынча башкаруу органдарына кызыл сызыктарды өзгөртүүнү талап кылган объекттерди жайгаштыруу боюнча  кайрылганда, аймактагы архитектура жана шааркуруу органы кызыл сызыктарды  шаардын чегинде анын бүткүл узундугун келечекте  магистралдарды өнүктүрүүнү, анын </w:t>
      </w:r>
      <w:r w:rsidR="00196A3D" w:rsidRPr="00527E18">
        <w:rPr>
          <w:rFonts w:ascii="Times New Roman" w:hAnsi="Times New Roman" w:cs="Times New Roman"/>
          <w:sz w:val="28"/>
          <w:szCs w:val="28"/>
          <w:lang w:val="ky-KG"/>
        </w:rPr>
        <w:t>Башкы</w:t>
      </w:r>
      <w:r w:rsidR="00C54E04" w:rsidRPr="00527E18">
        <w:rPr>
          <w:rFonts w:ascii="Times New Roman" w:hAnsi="Times New Roman" w:cs="Times New Roman"/>
          <w:sz w:val="28"/>
          <w:szCs w:val="28"/>
          <w:lang w:val="ky-KG"/>
        </w:rPr>
        <w:t xml:space="preserve"> план жана </w:t>
      </w:r>
      <w:r w:rsidR="00527E18" w:rsidRPr="00527E18">
        <w:rPr>
          <w:rFonts w:ascii="Times New Roman" w:hAnsi="Times New Roman" w:cs="Times New Roman"/>
          <w:sz w:val="28"/>
          <w:szCs w:val="28"/>
          <w:lang w:val="ky-KG"/>
        </w:rPr>
        <w:t>Т</w:t>
      </w:r>
      <w:r w:rsidR="00C54E04" w:rsidRPr="00527E18">
        <w:rPr>
          <w:rFonts w:ascii="Times New Roman" w:hAnsi="Times New Roman" w:cs="Times New Roman"/>
          <w:sz w:val="28"/>
          <w:szCs w:val="28"/>
          <w:lang w:val="ky-KG"/>
        </w:rPr>
        <w:t>ПД боюнча категориясын эске алуу менен оңдоо мүмкүн экендиги жөнүндө  маселени иштеп  чыгат жана Башкы пландын авторлору менен макулдашышат.</w:t>
      </w:r>
    </w:p>
    <w:p w:rsidR="00C54E04" w:rsidRPr="00527E18" w:rsidRDefault="00C54E04"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Кызыл сызыктарды өзгөртүү</w:t>
      </w:r>
      <w:r w:rsidR="006B2412">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жөнүндө чечим тиешелүү аймактагы архитектура жана шааркуруу органынын Шааркуруу кеңешинде сунуш каралгандан кийин кабыл алынат.</w:t>
      </w:r>
    </w:p>
    <w:p w:rsidR="00C54E04" w:rsidRPr="00527E18" w:rsidRDefault="00C54E04" w:rsidP="007068BD">
      <w:pPr>
        <w:ind w:firstLine="567"/>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Кыргыз Республикасынын борбор шаары Бишкек шаары боюнча кызыл сызыктарды оңдоо Шааркуруу кеңешинин оң чечим чыгарганда жүргүзүлөт жана кызыл сызыктардын актысы тийиштүү кызмат адамдар тарабынан кол коюлгандан кийин чыгат.</w:t>
      </w:r>
    </w:p>
    <w:p w:rsidR="00C54E04" w:rsidRPr="00527E18" w:rsidRDefault="00C54E04" w:rsidP="007068BD">
      <w:pPr>
        <w:ind w:firstLine="567"/>
        <w:jc w:val="both"/>
        <w:rPr>
          <w:rFonts w:ascii="Times New Roman" w:hAnsi="Times New Roman" w:cs="Times New Roman"/>
          <w:sz w:val="28"/>
          <w:szCs w:val="28"/>
          <w:lang w:val="ky-KG"/>
        </w:rPr>
      </w:pPr>
    </w:p>
    <w:p w:rsidR="00C54E04" w:rsidRPr="00527E18" w:rsidRDefault="00C54E04" w:rsidP="00C54E04">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БЕКИТЕМИН:</w:t>
      </w:r>
    </w:p>
    <w:p w:rsidR="00C54E04" w:rsidRPr="00527E18" w:rsidRDefault="00C54E04" w:rsidP="00C54E04">
      <w:pPr>
        <w:pStyle w:val="ae"/>
        <w:ind w:firstLine="708"/>
        <w:jc w:val="both"/>
        <w:rPr>
          <w:rFonts w:ascii="Times New Roman" w:hAnsi="Times New Roman" w:cs="Times New Roman"/>
          <w:sz w:val="28"/>
          <w:szCs w:val="28"/>
          <w:lang w:val="ky-KG"/>
        </w:rPr>
      </w:pPr>
    </w:p>
    <w:p w:rsidR="00C54E04" w:rsidRPr="00527E18" w:rsidRDefault="00C54E04" w:rsidP="00C54E04">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____________________ шаарынын</w:t>
      </w:r>
      <w:r w:rsidR="006B2412">
        <w:rPr>
          <w:rFonts w:ascii="Times New Roman" w:hAnsi="Times New Roman" w:cs="Times New Roman"/>
          <w:sz w:val="28"/>
          <w:szCs w:val="28"/>
          <w:lang w:val="ky-KG"/>
        </w:rPr>
        <w:t xml:space="preserve"> </w:t>
      </w:r>
      <w:r w:rsidRPr="00527E18">
        <w:rPr>
          <w:rFonts w:ascii="Times New Roman" w:hAnsi="Times New Roman" w:cs="Times New Roman"/>
          <w:sz w:val="28"/>
          <w:szCs w:val="28"/>
          <w:lang w:val="ky-KG"/>
        </w:rPr>
        <w:t>Башкы архитектору______________________</w:t>
      </w:r>
    </w:p>
    <w:p w:rsidR="00C54E04" w:rsidRPr="00527E18" w:rsidRDefault="00C54E04" w:rsidP="00C54E04">
      <w:pPr>
        <w:pStyle w:val="ae"/>
        <w:tabs>
          <w:tab w:val="left" w:pos="3497"/>
        </w:tabs>
        <w:jc w:val="both"/>
        <w:rPr>
          <w:rFonts w:ascii="Times New Roman" w:hAnsi="Times New Roman" w:cs="Times New Roman"/>
          <w:sz w:val="20"/>
          <w:szCs w:val="20"/>
          <w:lang w:val="ky-KG"/>
        </w:rPr>
      </w:pPr>
      <w:r w:rsidRPr="00527E18">
        <w:rPr>
          <w:rFonts w:ascii="Times New Roman" w:hAnsi="Times New Roman" w:cs="Times New Roman"/>
          <w:sz w:val="20"/>
          <w:szCs w:val="20"/>
          <w:lang w:val="ky-KG"/>
        </w:rPr>
        <w:t>(шаардын аталышы)</w:t>
      </w:r>
      <w:r w:rsidRPr="00527E18">
        <w:rPr>
          <w:rFonts w:ascii="Times New Roman" w:hAnsi="Times New Roman" w:cs="Times New Roman"/>
          <w:sz w:val="20"/>
          <w:szCs w:val="20"/>
          <w:lang w:val="ky-KG"/>
        </w:rPr>
        <w:tab/>
      </w:r>
      <w:r w:rsidRPr="00527E18">
        <w:rPr>
          <w:rFonts w:ascii="Times New Roman" w:hAnsi="Times New Roman" w:cs="Times New Roman"/>
          <w:sz w:val="20"/>
          <w:szCs w:val="20"/>
          <w:lang w:val="ky-KG"/>
        </w:rPr>
        <w:tab/>
      </w:r>
      <w:r w:rsidRPr="00527E18">
        <w:rPr>
          <w:rFonts w:ascii="Times New Roman" w:hAnsi="Times New Roman" w:cs="Times New Roman"/>
          <w:sz w:val="20"/>
          <w:szCs w:val="20"/>
          <w:lang w:val="ky-KG"/>
        </w:rPr>
        <w:tab/>
      </w:r>
      <w:r w:rsidRPr="00527E18">
        <w:rPr>
          <w:rFonts w:ascii="Times New Roman" w:hAnsi="Times New Roman" w:cs="Times New Roman"/>
          <w:sz w:val="20"/>
          <w:szCs w:val="20"/>
          <w:lang w:val="ky-KG"/>
        </w:rPr>
        <w:tab/>
      </w:r>
      <w:r w:rsidRPr="00527E18">
        <w:rPr>
          <w:rFonts w:ascii="Times New Roman" w:hAnsi="Times New Roman" w:cs="Times New Roman"/>
          <w:sz w:val="20"/>
          <w:szCs w:val="20"/>
          <w:lang w:val="ky-KG"/>
        </w:rPr>
        <w:tab/>
      </w:r>
      <w:r w:rsidRPr="00527E18">
        <w:rPr>
          <w:rFonts w:ascii="Times New Roman" w:hAnsi="Times New Roman" w:cs="Times New Roman"/>
          <w:sz w:val="20"/>
          <w:szCs w:val="20"/>
          <w:lang w:val="ky-KG"/>
        </w:rPr>
        <w:tab/>
      </w:r>
      <w:r w:rsidRPr="00527E18">
        <w:rPr>
          <w:rFonts w:ascii="Times New Roman" w:hAnsi="Times New Roman" w:cs="Times New Roman"/>
          <w:sz w:val="20"/>
          <w:szCs w:val="20"/>
          <w:lang w:val="ky-KG"/>
        </w:rPr>
        <w:tab/>
        <w:t>( аты-жөнү, колу, мөөр)</w:t>
      </w:r>
    </w:p>
    <w:p w:rsidR="00C54E04" w:rsidRPr="00527E18" w:rsidRDefault="00C54E04" w:rsidP="00C54E04">
      <w:pPr>
        <w:pStyle w:val="ae"/>
        <w:ind w:firstLine="708"/>
        <w:jc w:val="both"/>
        <w:rPr>
          <w:rFonts w:ascii="Times New Roman" w:hAnsi="Times New Roman" w:cs="Times New Roman"/>
          <w:sz w:val="20"/>
          <w:szCs w:val="20"/>
          <w:lang w:val="ky-KG"/>
        </w:rPr>
      </w:pPr>
    </w:p>
    <w:p w:rsidR="00C54E04" w:rsidRPr="00527E18" w:rsidRDefault="00C54E04" w:rsidP="00C54E04">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МАКУЛДАШЫЛДЫ:</w:t>
      </w:r>
    </w:p>
    <w:p w:rsidR="00C54E04" w:rsidRPr="00527E18" w:rsidRDefault="00C54E04" w:rsidP="00C54E04">
      <w:pPr>
        <w:pStyle w:val="ae"/>
        <w:ind w:firstLine="708"/>
        <w:jc w:val="both"/>
        <w:rPr>
          <w:rFonts w:ascii="Times New Roman" w:hAnsi="Times New Roman" w:cs="Times New Roman"/>
          <w:sz w:val="28"/>
          <w:szCs w:val="28"/>
          <w:lang w:val="ky-KG"/>
        </w:rPr>
      </w:pPr>
    </w:p>
    <w:p w:rsidR="00E95792" w:rsidRPr="00527E18" w:rsidRDefault="00E95792" w:rsidP="00C54E04">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Шааркурууну пландоо өнөрканасынын башчысы___________________________</w:t>
      </w:r>
    </w:p>
    <w:p w:rsidR="00E95792" w:rsidRPr="00527E18" w:rsidRDefault="00E95792" w:rsidP="00C54E04">
      <w:pPr>
        <w:pStyle w:val="ae"/>
        <w:jc w:val="both"/>
        <w:rPr>
          <w:rFonts w:ascii="Times New Roman" w:hAnsi="Times New Roman" w:cs="Times New Roman"/>
          <w:sz w:val="28"/>
          <w:szCs w:val="28"/>
          <w:lang w:val="ky-KG"/>
        </w:rPr>
      </w:pPr>
    </w:p>
    <w:p w:rsidR="00C54E04" w:rsidRPr="00527E18" w:rsidRDefault="00E95792" w:rsidP="00C54E04">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Геокызматынын башчысы______________________________________________</w:t>
      </w:r>
    </w:p>
    <w:p w:rsidR="00C54E04" w:rsidRPr="00527E18" w:rsidRDefault="00C54E04" w:rsidP="00C54E04">
      <w:pPr>
        <w:pStyle w:val="ae"/>
        <w:ind w:firstLine="708"/>
        <w:jc w:val="both"/>
        <w:rPr>
          <w:rFonts w:ascii="Times New Roman" w:hAnsi="Times New Roman" w:cs="Times New Roman"/>
          <w:sz w:val="28"/>
          <w:szCs w:val="28"/>
          <w:lang w:val="ky-KG"/>
        </w:rPr>
      </w:pPr>
    </w:p>
    <w:p w:rsidR="00C54E04" w:rsidRPr="00527E18" w:rsidRDefault="00060163" w:rsidP="00E95792">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Архитектуралык эстеликтер боюнча Маминспе</w:t>
      </w:r>
      <w:bookmarkStart w:id="0" w:name="_GoBack"/>
      <w:bookmarkEnd w:id="0"/>
      <w:r w:rsidRPr="00527E18">
        <w:rPr>
          <w:rFonts w:ascii="Times New Roman" w:hAnsi="Times New Roman" w:cs="Times New Roman"/>
          <w:sz w:val="28"/>
          <w:szCs w:val="28"/>
          <w:lang w:val="ky-KG"/>
        </w:rPr>
        <w:t>кциянын башчысы_____________</w:t>
      </w:r>
    </w:p>
    <w:p w:rsidR="00E95792" w:rsidRPr="00527E18" w:rsidRDefault="00E95792" w:rsidP="00C54E04">
      <w:pPr>
        <w:pStyle w:val="ae"/>
        <w:ind w:firstLine="708"/>
        <w:jc w:val="both"/>
        <w:rPr>
          <w:rFonts w:ascii="Times New Roman" w:hAnsi="Times New Roman" w:cs="Times New Roman"/>
          <w:sz w:val="28"/>
          <w:szCs w:val="28"/>
          <w:lang w:val="ky-KG"/>
        </w:rPr>
      </w:pPr>
    </w:p>
    <w:p w:rsidR="00C54E04" w:rsidRPr="00527E18" w:rsidRDefault="00C54E04" w:rsidP="00C54E04">
      <w:pPr>
        <w:pStyle w:val="ae"/>
        <w:jc w:val="both"/>
        <w:rPr>
          <w:rFonts w:ascii="Times New Roman" w:hAnsi="Times New Roman" w:cs="Times New Roman"/>
          <w:sz w:val="28"/>
          <w:szCs w:val="28"/>
          <w:lang w:val="ky-KG"/>
        </w:rPr>
      </w:pPr>
    </w:p>
    <w:p w:rsidR="00060163" w:rsidRPr="00527E18" w:rsidRDefault="00060163" w:rsidP="00C54E04">
      <w:pPr>
        <w:pStyle w:val="ae"/>
        <w:jc w:val="both"/>
        <w:rPr>
          <w:rFonts w:ascii="Times New Roman" w:hAnsi="Times New Roman" w:cs="Times New Roman"/>
          <w:sz w:val="28"/>
          <w:szCs w:val="28"/>
          <w:lang w:val="ky-KG"/>
        </w:rPr>
      </w:pPr>
    </w:p>
    <w:p w:rsidR="00C54E04" w:rsidRPr="00680776" w:rsidRDefault="00C54E04" w:rsidP="00C54E04">
      <w:pPr>
        <w:pStyle w:val="ae"/>
        <w:jc w:val="both"/>
        <w:rPr>
          <w:rFonts w:ascii="Times New Roman" w:hAnsi="Times New Roman" w:cs="Times New Roman"/>
          <w:sz w:val="28"/>
          <w:szCs w:val="28"/>
          <w:lang w:val="ky-KG"/>
        </w:rPr>
      </w:pPr>
      <w:r w:rsidRPr="00527E18">
        <w:rPr>
          <w:rFonts w:ascii="Times New Roman" w:hAnsi="Times New Roman" w:cs="Times New Roman"/>
          <w:sz w:val="28"/>
          <w:szCs w:val="28"/>
          <w:lang w:val="ky-KG"/>
        </w:rPr>
        <w:tab/>
      </w:r>
      <w:r w:rsidR="00060163" w:rsidRPr="00527E18">
        <w:rPr>
          <w:rFonts w:ascii="Times New Roman" w:hAnsi="Times New Roman" w:cs="Times New Roman"/>
          <w:sz w:val="28"/>
          <w:szCs w:val="28"/>
          <w:lang w:val="ky-KG"/>
        </w:rPr>
        <w:t>Колдору аймактык архитектура жана шааркуруу органын мөөрү менен күбөлөндүрүлүшү керек.</w:t>
      </w:r>
    </w:p>
    <w:p w:rsidR="00C54E04" w:rsidRPr="007068BD" w:rsidRDefault="00C54E04" w:rsidP="007068BD">
      <w:pPr>
        <w:ind w:firstLine="567"/>
        <w:jc w:val="both"/>
        <w:rPr>
          <w:rFonts w:ascii="Times New Roman" w:hAnsi="Times New Roman" w:cs="Times New Roman"/>
          <w:sz w:val="28"/>
          <w:szCs w:val="28"/>
          <w:lang w:val="ky-KG"/>
        </w:rPr>
      </w:pPr>
    </w:p>
    <w:sectPr w:rsidR="00C54E04" w:rsidRPr="007068BD" w:rsidSect="00022F13">
      <w:footerReference w:type="default" r:id="rId8"/>
      <w:pgSz w:w="11905" w:h="16837"/>
      <w:pgMar w:top="851" w:right="851" w:bottom="426" w:left="1134" w:header="0" w:footer="699"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BA5" w:rsidRDefault="008D2BA5" w:rsidP="00F86197">
      <w:r>
        <w:separator/>
      </w:r>
    </w:p>
  </w:endnote>
  <w:endnote w:type="continuationSeparator" w:id="1">
    <w:p w:rsidR="008D2BA5" w:rsidRDefault="008D2BA5" w:rsidP="00F86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3F" w:csb1="00000000"/>
  </w:font>
  <w:font w:name="Consolas">
    <w:panose1 w:val="020B0609020204030204"/>
    <w:charset w:val="CC"/>
    <w:family w:val="modern"/>
    <w:pitch w:val="fixed"/>
    <w:sig w:usb0="A00002EF" w:usb1="40002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35083"/>
      <w:docPartObj>
        <w:docPartGallery w:val="Page Numbers (Bottom of Page)"/>
        <w:docPartUnique/>
      </w:docPartObj>
    </w:sdtPr>
    <w:sdtEndPr>
      <w:rPr>
        <w:rFonts w:ascii="Times New Roman" w:hAnsi="Times New Roman" w:cs="Times New Roman"/>
      </w:rPr>
    </w:sdtEndPr>
    <w:sdtContent>
      <w:p w:rsidR="00527E18" w:rsidRDefault="00987302">
        <w:pPr>
          <w:pStyle w:val="aa"/>
          <w:jc w:val="right"/>
        </w:pPr>
        <w:r w:rsidRPr="00022F13">
          <w:rPr>
            <w:rFonts w:ascii="Times New Roman" w:hAnsi="Times New Roman" w:cs="Times New Roman"/>
          </w:rPr>
          <w:fldChar w:fldCharType="begin"/>
        </w:r>
        <w:r w:rsidR="00527E18" w:rsidRPr="00022F13">
          <w:rPr>
            <w:rFonts w:ascii="Times New Roman" w:hAnsi="Times New Roman" w:cs="Times New Roman"/>
          </w:rPr>
          <w:instrText>PAGE   \* MERGEFORMAT</w:instrText>
        </w:r>
        <w:r w:rsidRPr="00022F13">
          <w:rPr>
            <w:rFonts w:ascii="Times New Roman" w:hAnsi="Times New Roman" w:cs="Times New Roman"/>
          </w:rPr>
          <w:fldChar w:fldCharType="separate"/>
        </w:r>
        <w:r w:rsidR="00022F13">
          <w:rPr>
            <w:rFonts w:ascii="Times New Roman" w:hAnsi="Times New Roman" w:cs="Times New Roman"/>
            <w:noProof/>
          </w:rPr>
          <w:t>11</w:t>
        </w:r>
        <w:r w:rsidRPr="00022F13">
          <w:rPr>
            <w:rFonts w:ascii="Times New Roman" w:hAnsi="Times New Roman" w:cs="Times New Roman"/>
          </w:rPr>
          <w:fldChar w:fldCharType="end"/>
        </w:r>
      </w:p>
    </w:sdtContent>
  </w:sdt>
  <w:p w:rsidR="00BD75E7" w:rsidRPr="007500F6" w:rsidRDefault="00022F13">
    <w:pPr>
      <w:pStyle w:val="aa"/>
      <w:rPr>
        <w:rFonts w:ascii="Times New Roman" w:hAnsi="Times New Roman" w:cs="Times New Roman"/>
        <w:lang w:val="ky-KG"/>
      </w:rPr>
    </w:pPr>
    <w:r w:rsidRPr="00C4640A">
      <w:rPr>
        <w:rFonts w:ascii="Times New Roman" w:hAnsi="Times New Roman" w:cs="Times New Roman"/>
      </w:rPr>
      <w:t xml:space="preserve">«___» ______________ 2015 </w:t>
    </w:r>
    <w:r>
      <w:rPr>
        <w:rFonts w:ascii="Times New Roman" w:hAnsi="Times New Roman" w:cs="Times New Roman"/>
      </w:rPr>
      <w:t xml:space="preserve">ж. </w:t>
    </w:r>
    <w:r>
      <w:rPr>
        <w:rFonts w:ascii="Times New Roman" w:hAnsi="Times New Roman" w:cs="Times New Roman"/>
      </w:rPr>
      <w:tab/>
      <w:t xml:space="preserve">                                        </w:t>
    </w:r>
    <w:r w:rsidRPr="00C4640A">
      <w:rPr>
        <w:rFonts w:ascii="Times New Roman" w:hAnsi="Times New Roman" w:cs="Times New Roman"/>
      </w:rPr>
      <w:t xml:space="preserve">Т. </w:t>
    </w:r>
    <w:r>
      <w:rPr>
        <w:rFonts w:ascii="Times New Roman" w:hAnsi="Times New Roman" w:cs="Times New Roman"/>
      </w:rPr>
      <w:t>Кенешов</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BA5" w:rsidRDefault="008D2BA5" w:rsidP="00F86197">
      <w:r>
        <w:separator/>
      </w:r>
    </w:p>
  </w:footnote>
  <w:footnote w:type="continuationSeparator" w:id="1">
    <w:p w:rsidR="008D2BA5" w:rsidRDefault="008D2BA5" w:rsidP="00F86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767"/>
    <w:multiLevelType w:val="multilevel"/>
    <w:tmpl w:val="80E8C26A"/>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1">
    <w:nsid w:val="025E75B8"/>
    <w:multiLevelType w:val="multilevel"/>
    <w:tmpl w:val="EDC2A92C"/>
    <w:lvl w:ilvl="0">
      <w:start w:val="6"/>
      <w:numFmt w:val="decimal"/>
      <w:lvlText w:val="%1"/>
      <w:lvlJc w:val="left"/>
      <w:pPr>
        <w:ind w:left="1070" w:hanging="360"/>
      </w:pPr>
      <w:rPr>
        <w:rFonts w:cs="Times New Roman" w:hint="default"/>
      </w:rPr>
    </w:lvl>
    <w:lvl w:ilvl="1">
      <w:start w:val="1"/>
      <w:numFmt w:val="decimal"/>
      <w:isLgl/>
      <w:lvlText w:val="%1.%2"/>
      <w:lvlJc w:val="left"/>
      <w:pPr>
        <w:ind w:left="1835" w:hanging="1125"/>
      </w:pPr>
      <w:rPr>
        <w:rFonts w:cs="Times New Roman" w:hint="default"/>
      </w:rPr>
    </w:lvl>
    <w:lvl w:ilvl="2">
      <w:start w:val="1"/>
      <w:numFmt w:val="decimal"/>
      <w:isLgl/>
      <w:lvlText w:val="%1.%2.%3"/>
      <w:lvlJc w:val="left"/>
      <w:pPr>
        <w:ind w:left="1835" w:hanging="1125"/>
      </w:pPr>
      <w:rPr>
        <w:rFonts w:cs="Times New Roman" w:hint="default"/>
      </w:rPr>
    </w:lvl>
    <w:lvl w:ilvl="3">
      <w:start w:val="1"/>
      <w:numFmt w:val="decimal"/>
      <w:isLgl/>
      <w:lvlText w:val="%1.%2.%3.%4"/>
      <w:lvlJc w:val="left"/>
      <w:pPr>
        <w:ind w:left="1835" w:hanging="1125"/>
      </w:pPr>
      <w:rPr>
        <w:rFonts w:cs="Times New Roman" w:hint="default"/>
      </w:rPr>
    </w:lvl>
    <w:lvl w:ilvl="4">
      <w:start w:val="1"/>
      <w:numFmt w:val="decimal"/>
      <w:isLgl/>
      <w:lvlText w:val="%1.%2.%3.%4.%5"/>
      <w:lvlJc w:val="left"/>
      <w:pPr>
        <w:ind w:left="1835" w:hanging="1125"/>
      </w:pPr>
      <w:rPr>
        <w:rFonts w:cs="Times New Roman" w:hint="default"/>
      </w:rPr>
    </w:lvl>
    <w:lvl w:ilvl="5">
      <w:start w:val="1"/>
      <w:numFmt w:val="decimal"/>
      <w:isLgl/>
      <w:lvlText w:val="%1.%2.%3.%4.%5.%6"/>
      <w:lvlJc w:val="left"/>
      <w:pPr>
        <w:ind w:left="2150" w:hanging="144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510" w:hanging="1800"/>
      </w:pPr>
      <w:rPr>
        <w:rFonts w:cs="Times New Roman" w:hint="default"/>
      </w:rPr>
    </w:lvl>
    <w:lvl w:ilvl="8">
      <w:start w:val="1"/>
      <w:numFmt w:val="decimal"/>
      <w:isLgl/>
      <w:lvlText w:val="%1.%2.%3.%4.%5.%6.%7.%8.%9"/>
      <w:lvlJc w:val="left"/>
      <w:pPr>
        <w:ind w:left="2870" w:hanging="2160"/>
      </w:pPr>
      <w:rPr>
        <w:rFonts w:cs="Times New Roman" w:hint="default"/>
      </w:rPr>
    </w:lvl>
  </w:abstractNum>
  <w:abstractNum w:abstractNumId="2">
    <w:nsid w:val="114835DB"/>
    <w:multiLevelType w:val="hybridMultilevel"/>
    <w:tmpl w:val="E8BE85D8"/>
    <w:lvl w:ilvl="0" w:tplc="FB6020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FC6A58"/>
    <w:multiLevelType w:val="multilevel"/>
    <w:tmpl w:val="477A923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2E94393"/>
    <w:multiLevelType w:val="multilevel"/>
    <w:tmpl w:val="4F304FFE"/>
    <w:lvl w:ilvl="0">
      <w:start w:val="8"/>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0AB64FA"/>
    <w:multiLevelType w:val="multilevel"/>
    <w:tmpl w:val="1B1EB608"/>
    <w:lvl w:ilvl="0">
      <w:start w:val="1"/>
      <w:numFmt w:val="decimal"/>
      <w:lvlText w:val="%1"/>
      <w:lvlJc w:val="left"/>
      <w:pPr>
        <w:ind w:left="1230" w:hanging="1230"/>
      </w:pPr>
      <w:rPr>
        <w:rFonts w:cs="Times New Roman" w:hint="default"/>
      </w:rPr>
    </w:lvl>
    <w:lvl w:ilvl="1">
      <w:start w:val="1"/>
      <w:numFmt w:val="decimal"/>
      <w:lvlText w:val="%1.%2"/>
      <w:lvlJc w:val="left"/>
      <w:pPr>
        <w:ind w:left="1939" w:hanging="1230"/>
      </w:pPr>
      <w:rPr>
        <w:rFonts w:cs="Times New Roman" w:hint="default"/>
      </w:rPr>
    </w:lvl>
    <w:lvl w:ilvl="2">
      <w:start w:val="1"/>
      <w:numFmt w:val="decimal"/>
      <w:lvlText w:val="%1.%2.%3"/>
      <w:lvlJc w:val="left"/>
      <w:pPr>
        <w:ind w:left="2648" w:hanging="1230"/>
      </w:pPr>
      <w:rPr>
        <w:rFonts w:cs="Times New Roman" w:hint="default"/>
      </w:rPr>
    </w:lvl>
    <w:lvl w:ilvl="3">
      <w:start w:val="1"/>
      <w:numFmt w:val="decimal"/>
      <w:lvlText w:val="%1.%2.%3.%4"/>
      <w:lvlJc w:val="left"/>
      <w:pPr>
        <w:ind w:left="3357" w:hanging="123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71E939D2"/>
    <w:multiLevelType w:val="hybridMultilevel"/>
    <w:tmpl w:val="8D5CAAAA"/>
    <w:lvl w:ilvl="0" w:tplc="FF7011C2">
      <w:start w:val="1"/>
      <w:numFmt w:val="decimal"/>
      <w:lvlText w:val="%1"/>
      <w:lvlJc w:val="left"/>
      <w:pPr>
        <w:ind w:left="1414" w:hanging="7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DF7354C"/>
    <w:multiLevelType w:val="multilevel"/>
    <w:tmpl w:val="B5668ADE"/>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20"/>
        <w:w w:val="100"/>
        <w:position w:val="0"/>
        <w:sz w:val="22"/>
        <w:szCs w:val="22"/>
        <w:u w:val="none"/>
      </w:rPr>
    </w:lvl>
    <w:lvl w:ilvl="2">
      <w:start w:val="5"/>
      <w:numFmt w:val="decimal"/>
      <w:lvlText w:val="%3"/>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3">
      <w:start w:val="6"/>
      <w:numFmt w:val="decimal"/>
      <w:lvlText w:val="%4"/>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4">
      <w:start w:val="2"/>
      <w:numFmt w:val="decimal"/>
      <w:lvlText w:val="%4.%5"/>
      <w:lvlJc w:val="left"/>
      <w:rPr>
        <w:rFonts w:ascii="Times New Roman" w:eastAsia="Times New Roman" w:hAnsi="Times New Roman" w:cs="Times New Roman"/>
        <w:b w:val="0"/>
        <w:bCs w:val="0"/>
        <w:i w:val="0"/>
        <w:iCs w:val="0"/>
        <w:smallCaps w:val="0"/>
        <w:strike w:val="0"/>
        <w:color w:val="000000"/>
        <w:spacing w:val="20"/>
        <w:w w:val="100"/>
        <w:position w:val="0"/>
        <w:sz w:val="22"/>
        <w:szCs w:val="22"/>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7"/>
  </w:num>
  <w:num w:numId="3">
    <w:abstractNumId w:val="5"/>
  </w:num>
  <w:num w:numId="4">
    <w:abstractNumId w:val="6"/>
  </w:num>
  <w:num w:numId="5">
    <w:abstractNumId w:val="4"/>
  </w:num>
  <w:num w:numId="6">
    <w:abstractNumId w:val="1"/>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w:hdrShapeDefaults>
  <w:footnotePr>
    <w:footnote w:id="0"/>
    <w:footnote w:id="1"/>
  </w:footnotePr>
  <w:endnotePr>
    <w:endnote w:id="0"/>
    <w:endnote w:id="1"/>
  </w:endnotePr>
  <w:compat/>
  <w:rsids>
    <w:rsidRoot w:val="004654A8"/>
    <w:rsid w:val="000010FC"/>
    <w:rsid w:val="00012FBD"/>
    <w:rsid w:val="00022F13"/>
    <w:rsid w:val="0002304E"/>
    <w:rsid w:val="0002462F"/>
    <w:rsid w:val="00024F48"/>
    <w:rsid w:val="00026379"/>
    <w:rsid w:val="0003017E"/>
    <w:rsid w:val="00033059"/>
    <w:rsid w:val="00037283"/>
    <w:rsid w:val="000430BF"/>
    <w:rsid w:val="00043869"/>
    <w:rsid w:val="00045AC4"/>
    <w:rsid w:val="00047698"/>
    <w:rsid w:val="00050F6A"/>
    <w:rsid w:val="00050FC0"/>
    <w:rsid w:val="000530A5"/>
    <w:rsid w:val="00055AEF"/>
    <w:rsid w:val="00060163"/>
    <w:rsid w:val="000637E2"/>
    <w:rsid w:val="00063BEF"/>
    <w:rsid w:val="0006598F"/>
    <w:rsid w:val="00067B6D"/>
    <w:rsid w:val="00071554"/>
    <w:rsid w:val="000758A4"/>
    <w:rsid w:val="000842B4"/>
    <w:rsid w:val="00090F30"/>
    <w:rsid w:val="00092498"/>
    <w:rsid w:val="00093BE8"/>
    <w:rsid w:val="000A0823"/>
    <w:rsid w:val="000B2F7D"/>
    <w:rsid w:val="000B6411"/>
    <w:rsid w:val="000C0D10"/>
    <w:rsid w:val="000C7B33"/>
    <w:rsid w:val="000F3B8E"/>
    <w:rsid w:val="000F46A5"/>
    <w:rsid w:val="000F48A3"/>
    <w:rsid w:val="000F669F"/>
    <w:rsid w:val="00101B24"/>
    <w:rsid w:val="00112DDF"/>
    <w:rsid w:val="0011404C"/>
    <w:rsid w:val="00117126"/>
    <w:rsid w:val="001234E8"/>
    <w:rsid w:val="00124844"/>
    <w:rsid w:val="0012757C"/>
    <w:rsid w:val="00131ECC"/>
    <w:rsid w:val="00133EF9"/>
    <w:rsid w:val="001513BD"/>
    <w:rsid w:val="00153D9A"/>
    <w:rsid w:val="00156242"/>
    <w:rsid w:val="0016258A"/>
    <w:rsid w:val="0016535B"/>
    <w:rsid w:val="001700DD"/>
    <w:rsid w:val="00170464"/>
    <w:rsid w:val="00171993"/>
    <w:rsid w:val="001723C7"/>
    <w:rsid w:val="00174EE2"/>
    <w:rsid w:val="00175317"/>
    <w:rsid w:val="0017720E"/>
    <w:rsid w:val="001811DF"/>
    <w:rsid w:val="00185124"/>
    <w:rsid w:val="00185AE8"/>
    <w:rsid w:val="0019594D"/>
    <w:rsid w:val="00196423"/>
    <w:rsid w:val="00196A3D"/>
    <w:rsid w:val="00196C8B"/>
    <w:rsid w:val="001A1E89"/>
    <w:rsid w:val="001A71C7"/>
    <w:rsid w:val="001A7944"/>
    <w:rsid w:val="001B5FA3"/>
    <w:rsid w:val="001C001E"/>
    <w:rsid w:val="001C20AA"/>
    <w:rsid w:val="001C264F"/>
    <w:rsid w:val="001C48FF"/>
    <w:rsid w:val="001D42EE"/>
    <w:rsid w:val="001D7858"/>
    <w:rsid w:val="001F0303"/>
    <w:rsid w:val="001F1B82"/>
    <w:rsid w:val="0020270E"/>
    <w:rsid w:val="002115C9"/>
    <w:rsid w:val="002118ED"/>
    <w:rsid w:val="00211C0A"/>
    <w:rsid w:val="00224A7C"/>
    <w:rsid w:val="00226A45"/>
    <w:rsid w:val="00230871"/>
    <w:rsid w:val="0023660D"/>
    <w:rsid w:val="002372BB"/>
    <w:rsid w:val="0024234D"/>
    <w:rsid w:val="002540F8"/>
    <w:rsid w:val="002636F6"/>
    <w:rsid w:val="0027406D"/>
    <w:rsid w:val="00277B99"/>
    <w:rsid w:val="00280E1B"/>
    <w:rsid w:val="00281377"/>
    <w:rsid w:val="00285BB1"/>
    <w:rsid w:val="002866B0"/>
    <w:rsid w:val="00287154"/>
    <w:rsid w:val="00292972"/>
    <w:rsid w:val="00297CAC"/>
    <w:rsid w:val="002A312A"/>
    <w:rsid w:val="002A49B9"/>
    <w:rsid w:val="002A7AB5"/>
    <w:rsid w:val="002B2A19"/>
    <w:rsid w:val="002C08CC"/>
    <w:rsid w:val="002C1624"/>
    <w:rsid w:val="002C1BDE"/>
    <w:rsid w:val="002C2373"/>
    <w:rsid w:val="002C23BA"/>
    <w:rsid w:val="002C369B"/>
    <w:rsid w:val="002C47F6"/>
    <w:rsid w:val="002C5BC6"/>
    <w:rsid w:val="002C63E7"/>
    <w:rsid w:val="002D204F"/>
    <w:rsid w:val="002D6B8E"/>
    <w:rsid w:val="002E3252"/>
    <w:rsid w:val="002E638C"/>
    <w:rsid w:val="002E7B0E"/>
    <w:rsid w:val="002F164D"/>
    <w:rsid w:val="002F48C9"/>
    <w:rsid w:val="002F6077"/>
    <w:rsid w:val="002F6D65"/>
    <w:rsid w:val="003004A1"/>
    <w:rsid w:val="00303872"/>
    <w:rsid w:val="00304153"/>
    <w:rsid w:val="0031319C"/>
    <w:rsid w:val="00313ED8"/>
    <w:rsid w:val="003216F7"/>
    <w:rsid w:val="00326C2F"/>
    <w:rsid w:val="003302AC"/>
    <w:rsid w:val="00333DC7"/>
    <w:rsid w:val="003369AF"/>
    <w:rsid w:val="0033732F"/>
    <w:rsid w:val="00341016"/>
    <w:rsid w:val="00351423"/>
    <w:rsid w:val="00353E58"/>
    <w:rsid w:val="00356AD6"/>
    <w:rsid w:val="003623F9"/>
    <w:rsid w:val="003638B2"/>
    <w:rsid w:val="00365EAF"/>
    <w:rsid w:val="003704EA"/>
    <w:rsid w:val="00373F6D"/>
    <w:rsid w:val="0039347A"/>
    <w:rsid w:val="003940B1"/>
    <w:rsid w:val="00394427"/>
    <w:rsid w:val="003A0C3D"/>
    <w:rsid w:val="003A18B3"/>
    <w:rsid w:val="003A3EC4"/>
    <w:rsid w:val="003A741B"/>
    <w:rsid w:val="003B0DB8"/>
    <w:rsid w:val="003B5609"/>
    <w:rsid w:val="003C03C0"/>
    <w:rsid w:val="003E6A32"/>
    <w:rsid w:val="003F0308"/>
    <w:rsid w:val="003F3095"/>
    <w:rsid w:val="003F5B5B"/>
    <w:rsid w:val="00404223"/>
    <w:rsid w:val="004259C0"/>
    <w:rsid w:val="00432C71"/>
    <w:rsid w:val="004367C2"/>
    <w:rsid w:val="00436D83"/>
    <w:rsid w:val="00440FE8"/>
    <w:rsid w:val="00454518"/>
    <w:rsid w:val="004654A8"/>
    <w:rsid w:val="00467D18"/>
    <w:rsid w:val="0047307E"/>
    <w:rsid w:val="00476ACA"/>
    <w:rsid w:val="00487AF3"/>
    <w:rsid w:val="004A4AEE"/>
    <w:rsid w:val="004A5079"/>
    <w:rsid w:val="004A67C9"/>
    <w:rsid w:val="004B00C2"/>
    <w:rsid w:val="004C34D9"/>
    <w:rsid w:val="004C3DE1"/>
    <w:rsid w:val="004C5842"/>
    <w:rsid w:val="004C65E9"/>
    <w:rsid w:val="004D2F45"/>
    <w:rsid w:val="004D3B2E"/>
    <w:rsid w:val="004E048D"/>
    <w:rsid w:val="004E5690"/>
    <w:rsid w:val="004E75B9"/>
    <w:rsid w:val="004F04D2"/>
    <w:rsid w:val="004F24AD"/>
    <w:rsid w:val="005033FC"/>
    <w:rsid w:val="00503C43"/>
    <w:rsid w:val="00515BCD"/>
    <w:rsid w:val="00527E18"/>
    <w:rsid w:val="00533268"/>
    <w:rsid w:val="00534EC7"/>
    <w:rsid w:val="0054183F"/>
    <w:rsid w:val="00543D3D"/>
    <w:rsid w:val="00546A2C"/>
    <w:rsid w:val="0055142F"/>
    <w:rsid w:val="00551A1D"/>
    <w:rsid w:val="00552D42"/>
    <w:rsid w:val="00562C94"/>
    <w:rsid w:val="00565E42"/>
    <w:rsid w:val="00566B29"/>
    <w:rsid w:val="00573009"/>
    <w:rsid w:val="00585A85"/>
    <w:rsid w:val="00591E08"/>
    <w:rsid w:val="00591FFA"/>
    <w:rsid w:val="00593865"/>
    <w:rsid w:val="005A1CD0"/>
    <w:rsid w:val="005B64CD"/>
    <w:rsid w:val="005C2222"/>
    <w:rsid w:val="005C4D42"/>
    <w:rsid w:val="005C5491"/>
    <w:rsid w:val="005C7659"/>
    <w:rsid w:val="005D016F"/>
    <w:rsid w:val="005D6805"/>
    <w:rsid w:val="005E1ED5"/>
    <w:rsid w:val="005E31A4"/>
    <w:rsid w:val="005E4C66"/>
    <w:rsid w:val="005E7D8C"/>
    <w:rsid w:val="005F26DC"/>
    <w:rsid w:val="00600E6C"/>
    <w:rsid w:val="00602F2B"/>
    <w:rsid w:val="00602F76"/>
    <w:rsid w:val="00607836"/>
    <w:rsid w:val="0061044B"/>
    <w:rsid w:val="0062085A"/>
    <w:rsid w:val="00621CBF"/>
    <w:rsid w:val="00624203"/>
    <w:rsid w:val="006344FA"/>
    <w:rsid w:val="00641428"/>
    <w:rsid w:val="00641862"/>
    <w:rsid w:val="006461ED"/>
    <w:rsid w:val="0064787D"/>
    <w:rsid w:val="006513A8"/>
    <w:rsid w:val="006649E7"/>
    <w:rsid w:val="00665C8B"/>
    <w:rsid w:val="00672917"/>
    <w:rsid w:val="00674A67"/>
    <w:rsid w:val="00675856"/>
    <w:rsid w:val="00676F1E"/>
    <w:rsid w:val="006819E5"/>
    <w:rsid w:val="00686E3E"/>
    <w:rsid w:val="0069399C"/>
    <w:rsid w:val="00694226"/>
    <w:rsid w:val="006951B7"/>
    <w:rsid w:val="006965D0"/>
    <w:rsid w:val="006A4B25"/>
    <w:rsid w:val="006B094C"/>
    <w:rsid w:val="006B1F14"/>
    <w:rsid w:val="006B2412"/>
    <w:rsid w:val="006B3B1E"/>
    <w:rsid w:val="006B7760"/>
    <w:rsid w:val="006B7D6F"/>
    <w:rsid w:val="006B7EEC"/>
    <w:rsid w:val="006C6282"/>
    <w:rsid w:val="006C6F5E"/>
    <w:rsid w:val="006D16E2"/>
    <w:rsid w:val="006D2820"/>
    <w:rsid w:val="006D6627"/>
    <w:rsid w:val="006E1326"/>
    <w:rsid w:val="006E2EBA"/>
    <w:rsid w:val="006F47AC"/>
    <w:rsid w:val="007068BD"/>
    <w:rsid w:val="00711403"/>
    <w:rsid w:val="0071448B"/>
    <w:rsid w:val="007168E0"/>
    <w:rsid w:val="0072089F"/>
    <w:rsid w:val="00722029"/>
    <w:rsid w:val="00726AFD"/>
    <w:rsid w:val="0073202C"/>
    <w:rsid w:val="00732B13"/>
    <w:rsid w:val="007373F1"/>
    <w:rsid w:val="00737B89"/>
    <w:rsid w:val="00737D45"/>
    <w:rsid w:val="00740CD7"/>
    <w:rsid w:val="007469DD"/>
    <w:rsid w:val="007500F6"/>
    <w:rsid w:val="00753CD9"/>
    <w:rsid w:val="00763CBF"/>
    <w:rsid w:val="00772E10"/>
    <w:rsid w:val="007736DC"/>
    <w:rsid w:val="007750DF"/>
    <w:rsid w:val="0077574D"/>
    <w:rsid w:val="0078182E"/>
    <w:rsid w:val="00781A33"/>
    <w:rsid w:val="00793040"/>
    <w:rsid w:val="007A1FED"/>
    <w:rsid w:val="007A2ABF"/>
    <w:rsid w:val="007A2BBE"/>
    <w:rsid w:val="007A60DE"/>
    <w:rsid w:val="007B2806"/>
    <w:rsid w:val="007C0793"/>
    <w:rsid w:val="007D5BF5"/>
    <w:rsid w:val="007E0CAE"/>
    <w:rsid w:val="007E5954"/>
    <w:rsid w:val="007F35F5"/>
    <w:rsid w:val="007F497B"/>
    <w:rsid w:val="007F4B23"/>
    <w:rsid w:val="007F5E26"/>
    <w:rsid w:val="007F61D1"/>
    <w:rsid w:val="00800B4C"/>
    <w:rsid w:val="00801411"/>
    <w:rsid w:val="00801E40"/>
    <w:rsid w:val="00801F40"/>
    <w:rsid w:val="00811E90"/>
    <w:rsid w:val="008149A1"/>
    <w:rsid w:val="00814DF2"/>
    <w:rsid w:val="00816FA8"/>
    <w:rsid w:val="008171E5"/>
    <w:rsid w:val="00820724"/>
    <w:rsid w:val="00822375"/>
    <w:rsid w:val="0082279C"/>
    <w:rsid w:val="0082391B"/>
    <w:rsid w:val="00826557"/>
    <w:rsid w:val="008327C1"/>
    <w:rsid w:val="00834B76"/>
    <w:rsid w:val="00841A2F"/>
    <w:rsid w:val="00842063"/>
    <w:rsid w:val="0084457F"/>
    <w:rsid w:val="008542B1"/>
    <w:rsid w:val="00856B69"/>
    <w:rsid w:val="0087342F"/>
    <w:rsid w:val="008735EA"/>
    <w:rsid w:val="00876E54"/>
    <w:rsid w:val="00882ACF"/>
    <w:rsid w:val="0089222F"/>
    <w:rsid w:val="00893F55"/>
    <w:rsid w:val="00894421"/>
    <w:rsid w:val="00896A91"/>
    <w:rsid w:val="00897A8D"/>
    <w:rsid w:val="00897BC1"/>
    <w:rsid w:val="008A33CB"/>
    <w:rsid w:val="008A48FC"/>
    <w:rsid w:val="008B0DF2"/>
    <w:rsid w:val="008D0BAF"/>
    <w:rsid w:val="008D10E7"/>
    <w:rsid w:val="008D2BA5"/>
    <w:rsid w:val="008E5C9C"/>
    <w:rsid w:val="008E5FDB"/>
    <w:rsid w:val="008E70C0"/>
    <w:rsid w:val="008E796B"/>
    <w:rsid w:val="008F35B7"/>
    <w:rsid w:val="008F43C1"/>
    <w:rsid w:val="00900237"/>
    <w:rsid w:val="009018F0"/>
    <w:rsid w:val="00902B84"/>
    <w:rsid w:val="00917294"/>
    <w:rsid w:val="009224D5"/>
    <w:rsid w:val="00922752"/>
    <w:rsid w:val="00923D4C"/>
    <w:rsid w:val="00926022"/>
    <w:rsid w:val="00927198"/>
    <w:rsid w:val="00931455"/>
    <w:rsid w:val="0093275F"/>
    <w:rsid w:val="00932F9F"/>
    <w:rsid w:val="00935CD7"/>
    <w:rsid w:val="00947785"/>
    <w:rsid w:val="009505BB"/>
    <w:rsid w:val="00952EAD"/>
    <w:rsid w:val="0095559F"/>
    <w:rsid w:val="00957071"/>
    <w:rsid w:val="00961B88"/>
    <w:rsid w:val="0096704C"/>
    <w:rsid w:val="00970F9F"/>
    <w:rsid w:val="009737FA"/>
    <w:rsid w:val="00977717"/>
    <w:rsid w:val="00980611"/>
    <w:rsid w:val="00983B17"/>
    <w:rsid w:val="009863A2"/>
    <w:rsid w:val="00987302"/>
    <w:rsid w:val="009920C0"/>
    <w:rsid w:val="009A0ED7"/>
    <w:rsid w:val="009B0D15"/>
    <w:rsid w:val="009B1614"/>
    <w:rsid w:val="009B3D29"/>
    <w:rsid w:val="009B7471"/>
    <w:rsid w:val="009C2A2E"/>
    <w:rsid w:val="009D154C"/>
    <w:rsid w:val="009D2C3F"/>
    <w:rsid w:val="009D4C18"/>
    <w:rsid w:val="009E2575"/>
    <w:rsid w:val="009E4649"/>
    <w:rsid w:val="00A03BF6"/>
    <w:rsid w:val="00A074A9"/>
    <w:rsid w:val="00A271B5"/>
    <w:rsid w:val="00A323CC"/>
    <w:rsid w:val="00A33F44"/>
    <w:rsid w:val="00A341E5"/>
    <w:rsid w:val="00A37B9F"/>
    <w:rsid w:val="00A40A13"/>
    <w:rsid w:val="00A40D67"/>
    <w:rsid w:val="00A410E8"/>
    <w:rsid w:val="00A448F4"/>
    <w:rsid w:val="00A45F1E"/>
    <w:rsid w:val="00A528A9"/>
    <w:rsid w:val="00A62019"/>
    <w:rsid w:val="00A6411E"/>
    <w:rsid w:val="00A67BFC"/>
    <w:rsid w:val="00A73135"/>
    <w:rsid w:val="00A74899"/>
    <w:rsid w:val="00A83331"/>
    <w:rsid w:val="00A833C5"/>
    <w:rsid w:val="00A87268"/>
    <w:rsid w:val="00A87737"/>
    <w:rsid w:val="00A97AF1"/>
    <w:rsid w:val="00AA1C35"/>
    <w:rsid w:val="00AA38CA"/>
    <w:rsid w:val="00AA5B77"/>
    <w:rsid w:val="00AB2885"/>
    <w:rsid w:val="00AC3A5B"/>
    <w:rsid w:val="00AC69EC"/>
    <w:rsid w:val="00AE79F7"/>
    <w:rsid w:val="00AF47B7"/>
    <w:rsid w:val="00AF56A1"/>
    <w:rsid w:val="00AF6D9F"/>
    <w:rsid w:val="00B01930"/>
    <w:rsid w:val="00B04CF6"/>
    <w:rsid w:val="00B164E5"/>
    <w:rsid w:val="00B165AC"/>
    <w:rsid w:val="00B23C5E"/>
    <w:rsid w:val="00B2437F"/>
    <w:rsid w:val="00B24A72"/>
    <w:rsid w:val="00B2635B"/>
    <w:rsid w:val="00B26D8F"/>
    <w:rsid w:val="00B36A46"/>
    <w:rsid w:val="00B37796"/>
    <w:rsid w:val="00B41BA0"/>
    <w:rsid w:val="00B42ED8"/>
    <w:rsid w:val="00B53B79"/>
    <w:rsid w:val="00B53ECE"/>
    <w:rsid w:val="00B657CE"/>
    <w:rsid w:val="00B65914"/>
    <w:rsid w:val="00B7136A"/>
    <w:rsid w:val="00B74801"/>
    <w:rsid w:val="00B76585"/>
    <w:rsid w:val="00B8218B"/>
    <w:rsid w:val="00B838BB"/>
    <w:rsid w:val="00B8790D"/>
    <w:rsid w:val="00BA0571"/>
    <w:rsid w:val="00BA0C06"/>
    <w:rsid w:val="00BA25C4"/>
    <w:rsid w:val="00BA2F1C"/>
    <w:rsid w:val="00BA4C9E"/>
    <w:rsid w:val="00BA573D"/>
    <w:rsid w:val="00BB294F"/>
    <w:rsid w:val="00BB5ACB"/>
    <w:rsid w:val="00BB7BBD"/>
    <w:rsid w:val="00BC3AF3"/>
    <w:rsid w:val="00BD079B"/>
    <w:rsid w:val="00BD484A"/>
    <w:rsid w:val="00BD58CB"/>
    <w:rsid w:val="00BD666B"/>
    <w:rsid w:val="00BD75E7"/>
    <w:rsid w:val="00BE5FFC"/>
    <w:rsid w:val="00BE7720"/>
    <w:rsid w:val="00BF09DB"/>
    <w:rsid w:val="00BF1B55"/>
    <w:rsid w:val="00BF1FA1"/>
    <w:rsid w:val="00BF2022"/>
    <w:rsid w:val="00BF3B89"/>
    <w:rsid w:val="00C01245"/>
    <w:rsid w:val="00C02046"/>
    <w:rsid w:val="00C23EB1"/>
    <w:rsid w:val="00C36179"/>
    <w:rsid w:val="00C43174"/>
    <w:rsid w:val="00C433E5"/>
    <w:rsid w:val="00C50BD8"/>
    <w:rsid w:val="00C549E1"/>
    <w:rsid w:val="00C54E04"/>
    <w:rsid w:val="00C571F2"/>
    <w:rsid w:val="00C57AF7"/>
    <w:rsid w:val="00C60AF2"/>
    <w:rsid w:val="00C620FF"/>
    <w:rsid w:val="00C63326"/>
    <w:rsid w:val="00C63391"/>
    <w:rsid w:val="00C63D95"/>
    <w:rsid w:val="00C66E9D"/>
    <w:rsid w:val="00C7061D"/>
    <w:rsid w:val="00C766DC"/>
    <w:rsid w:val="00C82C00"/>
    <w:rsid w:val="00C83513"/>
    <w:rsid w:val="00C9172C"/>
    <w:rsid w:val="00CA136C"/>
    <w:rsid w:val="00CA45F3"/>
    <w:rsid w:val="00CA4FDA"/>
    <w:rsid w:val="00CA6623"/>
    <w:rsid w:val="00CA6EBF"/>
    <w:rsid w:val="00CB20AA"/>
    <w:rsid w:val="00CB2FA9"/>
    <w:rsid w:val="00CB437E"/>
    <w:rsid w:val="00CB4605"/>
    <w:rsid w:val="00CB63EE"/>
    <w:rsid w:val="00CC4EBD"/>
    <w:rsid w:val="00CD0178"/>
    <w:rsid w:val="00CD0A46"/>
    <w:rsid w:val="00CD16CC"/>
    <w:rsid w:val="00CD6EBD"/>
    <w:rsid w:val="00CE0465"/>
    <w:rsid w:val="00CF0DE8"/>
    <w:rsid w:val="00CF1051"/>
    <w:rsid w:val="00CF12F9"/>
    <w:rsid w:val="00D02199"/>
    <w:rsid w:val="00D0226F"/>
    <w:rsid w:val="00D02DE8"/>
    <w:rsid w:val="00D15674"/>
    <w:rsid w:val="00D2227E"/>
    <w:rsid w:val="00D22827"/>
    <w:rsid w:val="00D33D6B"/>
    <w:rsid w:val="00D35D84"/>
    <w:rsid w:val="00D411AC"/>
    <w:rsid w:val="00D557E0"/>
    <w:rsid w:val="00D578E1"/>
    <w:rsid w:val="00D74D2B"/>
    <w:rsid w:val="00D757EB"/>
    <w:rsid w:val="00D860A1"/>
    <w:rsid w:val="00D87734"/>
    <w:rsid w:val="00D90626"/>
    <w:rsid w:val="00D92252"/>
    <w:rsid w:val="00DA3E98"/>
    <w:rsid w:val="00DA56E5"/>
    <w:rsid w:val="00DB3787"/>
    <w:rsid w:val="00DC07BA"/>
    <w:rsid w:val="00DC5730"/>
    <w:rsid w:val="00DD699D"/>
    <w:rsid w:val="00DD7EBC"/>
    <w:rsid w:val="00DE11B3"/>
    <w:rsid w:val="00DF13D6"/>
    <w:rsid w:val="00DF15C6"/>
    <w:rsid w:val="00DF72E1"/>
    <w:rsid w:val="00E05458"/>
    <w:rsid w:val="00E21A61"/>
    <w:rsid w:val="00E26510"/>
    <w:rsid w:val="00E33CEA"/>
    <w:rsid w:val="00E466E0"/>
    <w:rsid w:val="00E54611"/>
    <w:rsid w:val="00E60041"/>
    <w:rsid w:val="00E61D2B"/>
    <w:rsid w:val="00E6568C"/>
    <w:rsid w:val="00E70B16"/>
    <w:rsid w:val="00E71EBB"/>
    <w:rsid w:val="00E77664"/>
    <w:rsid w:val="00E93052"/>
    <w:rsid w:val="00E95792"/>
    <w:rsid w:val="00E96159"/>
    <w:rsid w:val="00EA0FCC"/>
    <w:rsid w:val="00EA47BC"/>
    <w:rsid w:val="00EA4923"/>
    <w:rsid w:val="00EB0EAD"/>
    <w:rsid w:val="00EB42AB"/>
    <w:rsid w:val="00ED00BB"/>
    <w:rsid w:val="00ED03DE"/>
    <w:rsid w:val="00ED2E02"/>
    <w:rsid w:val="00ED57E3"/>
    <w:rsid w:val="00ED6A5A"/>
    <w:rsid w:val="00ED70CA"/>
    <w:rsid w:val="00EE1A96"/>
    <w:rsid w:val="00EE1DFA"/>
    <w:rsid w:val="00EE1EAF"/>
    <w:rsid w:val="00EE4472"/>
    <w:rsid w:val="00EF1F43"/>
    <w:rsid w:val="00EF3352"/>
    <w:rsid w:val="00F01768"/>
    <w:rsid w:val="00F0467D"/>
    <w:rsid w:val="00F135B1"/>
    <w:rsid w:val="00F14E01"/>
    <w:rsid w:val="00F16B3A"/>
    <w:rsid w:val="00F203FC"/>
    <w:rsid w:val="00F20C21"/>
    <w:rsid w:val="00F220C6"/>
    <w:rsid w:val="00F2494E"/>
    <w:rsid w:val="00F24B2D"/>
    <w:rsid w:val="00F260B6"/>
    <w:rsid w:val="00F26617"/>
    <w:rsid w:val="00F31057"/>
    <w:rsid w:val="00F33038"/>
    <w:rsid w:val="00F37BA5"/>
    <w:rsid w:val="00F40A02"/>
    <w:rsid w:val="00F4393A"/>
    <w:rsid w:val="00F450D1"/>
    <w:rsid w:val="00F457DD"/>
    <w:rsid w:val="00F50AA4"/>
    <w:rsid w:val="00F52B58"/>
    <w:rsid w:val="00F56617"/>
    <w:rsid w:val="00F64D37"/>
    <w:rsid w:val="00F66D28"/>
    <w:rsid w:val="00F70622"/>
    <w:rsid w:val="00F71D71"/>
    <w:rsid w:val="00F86197"/>
    <w:rsid w:val="00F93844"/>
    <w:rsid w:val="00F94106"/>
    <w:rsid w:val="00FA3580"/>
    <w:rsid w:val="00FA5333"/>
    <w:rsid w:val="00FA6ABA"/>
    <w:rsid w:val="00FA7695"/>
    <w:rsid w:val="00FB202D"/>
    <w:rsid w:val="00FB36BB"/>
    <w:rsid w:val="00FB5905"/>
    <w:rsid w:val="00FC2678"/>
    <w:rsid w:val="00FC2A44"/>
    <w:rsid w:val="00FC3D5C"/>
    <w:rsid w:val="00FD7689"/>
    <w:rsid w:val="00FE42CC"/>
    <w:rsid w:val="00FE5372"/>
    <w:rsid w:val="00FF2279"/>
    <w:rsid w:val="00FF37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DC"/>
    <w:rPr>
      <w:rFonts w:ascii="Arial Unicode MS" w:eastAsia="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5F26DC"/>
    <w:rPr>
      <w:rFonts w:ascii="Times New Roman" w:hAnsi="Times New Roman" w:cs="Times New Roman"/>
      <w:sz w:val="23"/>
      <w:szCs w:val="23"/>
      <w:shd w:val="clear" w:color="auto" w:fill="FFFFFF"/>
    </w:rPr>
  </w:style>
  <w:style w:type="character" w:customStyle="1" w:styleId="a3">
    <w:name w:val="Основной текст_"/>
    <w:link w:val="21"/>
    <w:uiPriority w:val="99"/>
    <w:locked/>
    <w:rsid w:val="005F26DC"/>
    <w:rPr>
      <w:rFonts w:ascii="Times New Roman" w:hAnsi="Times New Roman" w:cs="Times New Roman"/>
      <w:spacing w:val="20"/>
      <w:shd w:val="clear" w:color="auto" w:fill="FFFFFF"/>
    </w:rPr>
  </w:style>
  <w:style w:type="character" w:customStyle="1" w:styleId="4">
    <w:name w:val="Основной текст (4)_"/>
    <w:uiPriority w:val="99"/>
    <w:rsid w:val="005F26DC"/>
    <w:rPr>
      <w:rFonts w:ascii="Times New Roman" w:hAnsi="Times New Roman" w:cs="Times New Roman"/>
      <w:spacing w:val="20"/>
      <w:sz w:val="22"/>
      <w:szCs w:val="22"/>
    </w:rPr>
  </w:style>
  <w:style w:type="character" w:customStyle="1" w:styleId="9">
    <w:name w:val="Основной текст + 9"/>
    <w:aliases w:val="5 pt,Полужирный"/>
    <w:uiPriority w:val="99"/>
    <w:rsid w:val="005F26DC"/>
    <w:rPr>
      <w:rFonts w:ascii="Times New Roman" w:hAnsi="Times New Roman" w:cs="Times New Roman"/>
      <w:b/>
      <w:bCs/>
      <w:spacing w:val="20"/>
      <w:sz w:val="19"/>
      <w:szCs w:val="19"/>
      <w:shd w:val="clear" w:color="auto" w:fill="FFFFFF"/>
    </w:rPr>
  </w:style>
  <w:style w:type="character" w:customStyle="1" w:styleId="1">
    <w:name w:val="Основной текст1"/>
    <w:uiPriority w:val="99"/>
    <w:rsid w:val="005F26DC"/>
    <w:rPr>
      <w:rFonts w:ascii="Times New Roman" w:hAnsi="Times New Roman" w:cs="Times New Roman"/>
      <w:spacing w:val="20"/>
      <w:shd w:val="clear" w:color="auto" w:fill="FFFFFF"/>
    </w:rPr>
  </w:style>
  <w:style w:type="character" w:customStyle="1" w:styleId="40">
    <w:name w:val="Основной текст (4)"/>
    <w:uiPriority w:val="99"/>
    <w:rsid w:val="005F26DC"/>
    <w:rPr>
      <w:rFonts w:ascii="Times New Roman" w:hAnsi="Times New Roman" w:cs="Times New Roman"/>
      <w:spacing w:val="20"/>
      <w:sz w:val="22"/>
      <w:szCs w:val="22"/>
    </w:rPr>
  </w:style>
  <w:style w:type="character" w:customStyle="1" w:styleId="22">
    <w:name w:val="Основной текст2"/>
    <w:uiPriority w:val="99"/>
    <w:rsid w:val="005F26DC"/>
    <w:rPr>
      <w:rFonts w:ascii="Times New Roman" w:hAnsi="Times New Roman" w:cs="Times New Roman"/>
      <w:strike/>
      <w:spacing w:val="20"/>
      <w:shd w:val="clear" w:color="auto" w:fill="FFFFFF"/>
    </w:rPr>
  </w:style>
  <w:style w:type="paragraph" w:customStyle="1" w:styleId="20">
    <w:name w:val="Основной текст (2)"/>
    <w:basedOn w:val="a"/>
    <w:link w:val="2"/>
    <w:uiPriority w:val="99"/>
    <w:rsid w:val="005F26DC"/>
    <w:pPr>
      <w:shd w:val="clear" w:color="auto" w:fill="FFFFFF"/>
      <w:spacing w:line="240" w:lineRule="atLeast"/>
      <w:ind w:hanging="820"/>
    </w:pPr>
    <w:rPr>
      <w:rFonts w:ascii="Times New Roman" w:eastAsia="Times New Roman" w:hAnsi="Times New Roman" w:cs="Times New Roman"/>
      <w:color w:val="auto"/>
      <w:sz w:val="23"/>
      <w:szCs w:val="23"/>
      <w:lang w:eastAsia="en-US"/>
    </w:rPr>
  </w:style>
  <w:style w:type="paragraph" w:customStyle="1" w:styleId="21">
    <w:name w:val="Основной текст21"/>
    <w:basedOn w:val="a"/>
    <w:link w:val="a3"/>
    <w:uiPriority w:val="99"/>
    <w:rsid w:val="005F26DC"/>
    <w:pPr>
      <w:shd w:val="clear" w:color="auto" w:fill="FFFFFF"/>
      <w:spacing w:line="240" w:lineRule="atLeast"/>
      <w:ind w:hanging="320"/>
    </w:pPr>
    <w:rPr>
      <w:rFonts w:ascii="Times New Roman" w:eastAsia="Times New Roman" w:hAnsi="Times New Roman" w:cs="Times New Roman"/>
      <w:color w:val="auto"/>
      <w:spacing w:val="20"/>
      <w:sz w:val="22"/>
      <w:szCs w:val="22"/>
      <w:lang w:eastAsia="en-US"/>
    </w:rPr>
  </w:style>
  <w:style w:type="character" w:customStyle="1" w:styleId="a4">
    <w:name w:val="Колонтитул_"/>
    <w:link w:val="a5"/>
    <w:uiPriority w:val="99"/>
    <w:locked/>
    <w:rsid w:val="005F26DC"/>
    <w:rPr>
      <w:rFonts w:ascii="Times New Roman" w:hAnsi="Times New Roman" w:cs="Times New Roman"/>
      <w:sz w:val="20"/>
      <w:szCs w:val="20"/>
      <w:shd w:val="clear" w:color="auto" w:fill="FFFFFF"/>
    </w:rPr>
  </w:style>
  <w:style w:type="character" w:customStyle="1" w:styleId="11">
    <w:name w:val="Колонтитул + 11"/>
    <w:aliases w:val="5 pt13,Курсив"/>
    <w:uiPriority w:val="99"/>
    <w:rsid w:val="005F26DC"/>
    <w:rPr>
      <w:rFonts w:ascii="Times New Roman" w:hAnsi="Times New Roman" w:cs="Times New Roman"/>
      <w:i/>
      <w:iCs/>
      <w:sz w:val="23"/>
      <w:szCs w:val="23"/>
      <w:shd w:val="clear" w:color="auto" w:fill="FFFFFF"/>
    </w:rPr>
  </w:style>
  <w:style w:type="character" w:customStyle="1" w:styleId="3">
    <w:name w:val="Заголовок №3_"/>
    <w:link w:val="30"/>
    <w:uiPriority w:val="99"/>
    <w:locked/>
    <w:rsid w:val="005F26DC"/>
    <w:rPr>
      <w:rFonts w:ascii="Lucida Sans Unicode" w:hAnsi="Lucida Sans Unicode" w:cs="Lucida Sans Unicode"/>
      <w:sz w:val="27"/>
      <w:szCs w:val="27"/>
      <w:shd w:val="clear" w:color="auto" w:fill="FFFFFF"/>
    </w:rPr>
  </w:style>
  <w:style w:type="character" w:customStyle="1" w:styleId="7">
    <w:name w:val="Основной текст (7)_"/>
    <w:link w:val="70"/>
    <w:uiPriority w:val="99"/>
    <w:locked/>
    <w:rsid w:val="005F26DC"/>
    <w:rPr>
      <w:rFonts w:ascii="Times New Roman" w:hAnsi="Times New Roman" w:cs="Times New Roman"/>
      <w:spacing w:val="20"/>
      <w:sz w:val="19"/>
      <w:szCs w:val="19"/>
      <w:shd w:val="clear" w:color="auto" w:fill="FFFFFF"/>
    </w:rPr>
  </w:style>
  <w:style w:type="character" w:customStyle="1" w:styleId="8">
    <w:name w:val="Основной текст (8)_"/>
    <w:link w:val="80"/>
    <w:uiPriority w:val="99"/>
    <w:locked/>
    <w:rsid w:val="005F26DC"/>
    <w:rPr>
      <w:rFonts w:ascii="Times New Roman" w:hAnsi="Times New Roman" w:cs="Times New Roman"/>
      <w:spacing w:val="10"/>
      <w:shd w:val="clear" w:color="auto" w:fill="FFFFFF"/>
    </w:rPr>
  </w:style>
  <w:style w:type="character" w:customStyle="1" w:styleId="Consolas">
    <w:name w:val="Колонтитул + Consolas"/>
    <w:aliases w:val="12,5 pt12"/>
    <w:uiPriority w:val="99"/>
    <w:rsid w:val="005F26DC"/>
    <w:rPr>
      <w:rFonts w:ascii="Consolas" w:hAnsi="Consolas" w:cs="Consolas"/>
      <w:spacing w:val="0"/>
      <w:sz w:val="25"/>
      <w:szCs w:val="25"/>
      <w:shd w:val="clear" w:color="auto" w:fill="FFFFFF"/>
    </w:rPr>
  </w:style>
  <w:style w:type="character" w:customStyle="1" w:styleId="110">
    <w:name w:val="Основной текст + 11"/>
    <w:aliases w:val="5 pt11,Курсив7,Интервал -1 pt"/>
    <w:uiPriority w:val="99"/>
    <w:rsid w:val="005F26DC"/>
    <w:rPr>
      <w:rFonts w:ascii="Times New Roman" w:hAnsi="Times New Roman" w:cs="Times New Roman"/>
      <w:i/>
      <w:iCs/>
      <w:spacing w:val="-20"/>
      <w:sz w:val="23"/>
      <w:szCs w:val="23"/>
      <w:shd w:val="clear" w:color="auto" w:fill="FFFFFF"/>
    </w:rPr>
  </w:style>
  <w:style w:type="character" w:customStyle="1" w:styleId="111">
    <w:name w:val="Основной текст + 111"/>
    <w:aliases w:val="5 pt10,Курсив6,Интервал 0 pt"/>
    <w:uiPriority w:val="99"/>
    <w:rsid w:val="005F26DC"/>
    <w:rPr>
      <w:rFonts w:ascii="Times New Roman" w:hAnsi="Times New Roman" w:cs="Times New Roman"/>
      <w:i/>
      <w:iCs/>
      <w:spacing w:val="0"/>
      <w:sz w:val="23"/>
      <w:szCs w:val="23"/>
      <w:shd w:val="clear" w:color="auto" w:fill="FFFFFF"/>
      <w:lang w:val="en-US"/>
    </w:rPr>
  </w:style>
  <w:style w:type="character" w:customStyle="1" w:styleId="41">
    <w:name w:val="Основной текст4"/>
    <w:uiPriority w:val="99"/>
    <w:rsid w:val="005F26DC"/>
    <w:rPr>
      <w:rFonts w:ascii="Times New Roman" w:hAnsi="Times New Roman" w:cs="Times New Roman"/>
      <w:spacing w:val="20"/>
      <w:sz w:val="22"/>
      <w:szCs w:val="22"/>
      <w:shd w:val="clear" w:color="auto" w:fill="FFFFFF"/>
    </w:rPr>
  </w:style>
  <w:style w:type="character" w:customStyle="1" w:styleId="4pt">
    <w:name w:val="Основной текст + Интервал 4 pt"/>
    <w:uiPriority w:val="99"/>
    <w:rsid w:val="005F26DC"/>
    <w:rPr>
      <w:rFonts w:ascii="Times New Roman" w:hAnsi="Times New Roman" w:cs="Times New Roman"/>
      <w:spacing w:val="80"/>
      <w:sz w:val="22"/>
      <w:szCs w:val="22"/>
      <w:shd w:val="clear" w:color="auto" w:fill="FFFFFF"/>
    </w:rPr>
  </w:style>
  <w:style w:type="character" w:customStyle="1" w:styleId="3pt">
    <w:name w:val="Основной текст + Интервал 3 pt"/>
    <w:uiPriority w:val="99"/>
    <w:rsid w:val="005F26DC"/>
    <w:rPr>
      <w:rFonts w:ascii="Times New Roman" w:hAnsi="Times New Roman" w:cs="Times New Roman"/>
      <w:spacing w:val="70"/>
      <w:sz w:val="22"/>
      <w:szCs w:val="22"/>
      <w:shd w:val="clear" w:color="auto" w:fill="FFFFFF"/>
    </w:rPr>
  </w:style>
  <w:style w:type="character" w:customStyle="1" w:styleId="0pt">
    <w:name w:val="Основной текст + Интервал 0 pt"/>
    <w:uiPriority w:val="99"/>
    <w:rsid w:val="005F26DC"/>
    <w:rPr>
      <w:rFonts w:ascii="Times New Roman" w:hAnsi="Times New Roman" w:cs="Times New Roman"/>
      <w:spacing w:val="10"/>
      <w:sz w:val="22"/>
      <w:szCs w:val="22"/>
      <w:shd w:val="clear" w:color="auto" w:fill="FFFFFF"/>
    </w:rPr>
  </w:style>
  <w:style w:type="character" w:customStyle="1" w:styleId="5">
    <w:name w:val="Основной текст5"/>
    <w:uiPriority w:val="99"/>
    <w:rsid w:val="005F26DC"/>
    <w:rPr>
      <w:rFonts w:ascii="Times New Roman" w:hAnsi="Times New Roman" w:cs="Times New Roman"/>
      <w:spacing w:val="20"/>
      <w:sz w:val="22"/>
      <w:szCs w:val="22"/>
      <w:u w:val="single"/>
      <w:shd w:val="clear" w:color="auto" w:fill="FFFFFF"/>
    </w:rPr>
  </w:style>
  <w:style w:type="character" w:customStyle="1" w:styleId="TrebuchetMS">
    <w:name w:val="Основной текст + Trebuchet MS"/>
    <w:aliases w:val="6,5 pt9,Курсив5,Интервал 0 pt5"/>
    <w:uiPriority w:val="99"/>
    <w:rsid w:val="005F26DC"/>
    <w:rPr>
      <w:rFonts w:ascii="Trebuchet MS" w:hAnsi="Trebuchet MS" w:cs="Trebuchet MS"/>
      <w:i/>
      <w:iCs/>
      <w:spacing w:val="0"/>
      <w:sz w:val="13"/>
      <w:szCs w:val="13"/>
      <w:shd w:val="clear" w:color="auto" w:fill="FFFFFF"/>
    </w:rPr>
  </w:style>
  <w:style w:type="character" w:customStyle="1" w:styleId="6">
    <w:name w:val="Основной текст6"/>
    <w:uiPriority w:val="99"/>
    <w:rsid w:val="005F26DC"/>
    <w:rPr>
      <w:rFonts w:ascii="Times New Roman" w:hAnsi="Times New Roman" w:cs="Times New Roman"/>
      <w:spacing w:val="20"/>
      <w:sz w:val="22"/>
      <w:szCs w:val="22"/>
      <w:u w:val="single"/>
      <w:shd w:val="clear" w:color="auto" w:fill="FFFFFF"/>
    </w:rPr>
  </w:style>
  <w:style w:type="character" w:customStyle="1" w:styleId="10">
    <w:name w:val="Основной текст + 10"/>
    <w:aliases w:val="5 pt8"/>
    <w:uiPriority w:val="99"/>
    <w:rsid w:val="005F26DC"/>
    <w:rPr>
      <w:rFonts w:ascii="Times New Roman" w:hAnsi="Times New Roman" w:cs="Times New Roman"/>
      <w:spacing w:val="20"/>
      <w:sz w:val="21"/>
      <w:szCs w:val="21"/>
      <w:shd w:val="clear" w:color="auto" w:fill="FFFFFF"/>
    </w:rPr>
  </w:style>
  <w:style w:type="character" w:customStyle="1" w:styleId="LucidaSansUnicode">
    <w:name w:val="Основной текст + Lucida Sans Unicode"/>
    <w:aliases w:val="10 pt,Малые прописные,Интервал 0 pt4"/>
    <w:uiPriority w:val="99"/>
    <w:rsid w:val="005F26DC"/>
    <w:rPr>
      <w:rFonts w:ascii="Lucida Sans Unicode" w:hAnsi="Lucida Sans Unicode" w:cs="Lucida Sans Unicode"/>
      <w:smallCaps/>
      <w:spacing w:val="0"/>
      <w:sz w:val="20"/>
      <w:szCs w:val="20"/>
      <w:shd w:val="clear" w:color="auto" w:fill="FFFFFF"/>
    </w:rPr>
  </w:style>
  <w:style w:type="character" w:customStyle="1" w:styleId="90">
    <w:name w:val="Основной текст (9)_"/>
    <w:link w:val="91"/>
    <w:uiPriority w:val="99"/>
    <w:locked/>
    <w:rsid w:val="005F26DC"/>
    <w:rPr>
      <w:rFonts w:ascii="Lucida Sans Unicode" w:hAnsi="Lucida Sans Unicode" w:cs="Lucida Sans Unicode"/>
      <w:sz w:val="20"/>
      <w:szCs w:val="20"/>
      <w:shd w:val="clear" w:color="auto" w:fill="FFFFFF"/>
      <w:lang w:val="en-US"/>
    </w:rPr>
  </w:style>
  <w:style w:type="character" w:customStyle="1" w:styleId="71">
    <w:name w:val="Основной текст7"/>
    <w:uiPriority w:val="99"/>
    <w:rsid w:val="005F26DC"/>
    <w:rPr>
      <w:rFonts w:ascii="Times New Roman" w:hAnsi="Times New Roman" w:cs="Times New Roman"/>
      <w:spacing w:val="20"/>
      <w:sz w:val="22"/>
      <w:szCs w:val="22"/>
      <w:u w:val="single"/>
      <w:shd w:val="clear" w:color="auto" w:fill="FFFFFF"/>
    </w:rPr>
  </w:style>
  <w:style w:type="character" w:customStyle="1" w:styleId="81">
    <w:name w:val="Основной текст8"/>
    <w:uiPriority w:val="99"/>
    <w:rsid w:val="005F26DC"/>
    <w:rPr>
      <w:rFonts w:ascii="Times New Roman" w:hAnsi="Times New Roman" w:cs="Times New Roman"/>
      <w:spacing w:val="20"/>
      <w:sz w:val="22"/>
      <w:szCs w:val="22"/>
      <w:shd w:val="clear" w:color="auto" w:fill="FFFFFF"/>
    </w:rPr>
  </w:style>
  <w:style w:type="character" w:customStyle="1" w:styleId="92">
    <w:name w:val="Основной текст9"/>
    <w:uiPriority w:val="99"/>
    <w:rsid w:val="005F26DC"/>
    <w:rPr>
      <w:rFonts w:ascii="Times New Roman" w:hAnsi="Times New Roman" w:cs="Times New Roman"/>
      <w:spacing w:val="20"/>
      <w:sz w:val="22"/>
      <w:szCs w:val="22"/>
      <w:u w:val="single"/>
      <w:shd w:val="clear" w:color="auto" w:fill="FFFFFF"/>
    </w:rPr>
  </w:style>
  <w:style w:type="character" w:customStyle="1" w:styleId="100">
    <w:name w:val="Основной текст10"/>
    <w:uiPriority w:val="99"/>
    <w:rsid w:val="005F26DC"/>
    <w:rPr>
      <w:rFonts w:ascii="Times New Roman" w:hAnsi="Times New Roman" w:cs="Times New Roman"/>
      <w:spacing w:val="20"/>
      <w:sz w:val="22"/>
      <w:szCs w:val="22"/>
      <w:shd w:val="clear" w:color="auto" w:fill="FFFFFF"/>
    </w:rPr>
  </w:style>
  <w:style w:type="character" w:customStyle="1" w:styleId="-1pt">
    <w:name w:val="Основной текст + Интервал -1 pt"/>
    <w:uiPriority w:val="99"/>
    <w:rsid w:val="005F26DC"/>
    <w:rPr>
      <w:rFonts w:ascii="Times New Roman" w:hAnsi="Times New Roman" w:cs="Times New Roman"/>
      <w:spacing w:val="-20"/>
      <w:sz w:val="22"/>
      <w:szCs w:val="22"/>
      <w:shd w:val="clear" w:color="auto" w:fill="FFFFFF"/>
    </w:rPr>
  </w:style>
  <w:style w:type="character" w:customStyle="1" w:styleId="112">
    <w:name w:val="Основной текст11"/>
    <w:uiPriority w:val="99"/>
    <w:rsid w:val="005F26DC"/>
    <w:rPr>
      <w:rFonts w:ascii="Times New Roman" w:hAnsi="Times New Roman" w:cs="Times New Roman"/>
      <w:spacing w:val="20"/>
      <w:sz w:val="22"/>
      <w:szCs w:val="22"/>
      <w:shd w:val="clear" w:color="auto" w:fill="FFFFFF"/>
    </w:rPr>
  </w:style>
  <w:style w:type="character" w:customStyle="1" w:styleId="101">
    <w:name w:val="Основной текст (10)_"/>
    <w:link w:val="102"/>
    <w:uiPriority w:val="99"/>
    <w:locked/>
    <w:rsid w:val="005F26DC"/>
    <w:rPr>
      <w:rFonts w:ascii="Times New Roman" w:hAnsi="Times New Roman" w:cs="Times New Roman"/>
      <w:spacing w:val="20"/>
      <w:sz w:val="21"/>
      <w:szCs w:val="21"/>
      <w:shd w:val="clear" w:color="auto" w:fill="FFFFFF"/>
    </w:rPr>
  </w:style>
  <w:style w:type="character" w:customStyle="1" w:styleId="103pt">
    <w:name w:val="Основной текст (10) + Интервал 3 pt"/>
    <w:uiPriority w:val="99"/>
    <w:rsid w:val="005F26DC"/>
    <w:rPr>
      <w:rFonts w:ascii="Times New Roman" w:hAnsi="Times New Roman" w:cs="Times New Roman"/>
      <w:spacing w:val="70"/>
      <w:sz w:val="21"/>
      <w:szCs w:val="21"/>
      <w:shd w:val="clear" w:color="auto" w:fill="FFFFFF"/>
    </w:rPr>
  </w:style>
  <w:style w:type="character" w:customStyle="1" w:styleId="109pt">
    <w:name w:val="Основной текст (10) + Интервал 9 pt"/>
    <w:uiPriority w:val="99"/>
    <w:rsid w:val="005F26DC"/>
    <w:rPr>
      <w:rFonts w:ascii="Times New Roman" w:hAnsi="Times New Roman" w:cs="Times New Roman"/>
      <w:spacing w:val="180"/>
      <w:sz w:val="21"/>
      <w:szCs w:val="21"/>
      <w:shd w:val="clear" w:color="auto" w:fill="FFFFFF"/>
    </w:rPr>
  </w:style>
  <w:style w:type="character" w:customStyle="1" w:styleId="1011pt">
    <w:name w:val="Основной текст (10) + 11 pt"/>
    <w:uiPriority w:val="99"/>
    <w:rsid w:val="005F26DC"/>
    <w:rPr>
      <w:rFonts w:ascii="Times New Roman" w:hAnsi="Times New Roman" w:cs="Times New Roman"/>
      <w:spacing w:val="20"/>
      <w:sz w:val="22"/>
      <w:szCs w:val="22"/>
      <w:shd w:val="clear" w:color="auto" w:fill="FFFFFF"/>
    </w:rPr>
  </w:style>
  <w:style w:type="character" w:customStyle="1" w:styleId="12">
    <w:name w:val="Основной текст12"/>
    <w:uiPriority w:val="99"/>
    <w:rsid w:val="005F26DC"/>
    <w:rPr>
      <w:rFonts w:ascii="Times New Roman" w:hAnsi="Times New Roman" w:cs="Times New Roman"/>
      <w:spacing w:val="20"/>
      <w:sz w:val="22"/>
      <w:szCs w:val="22"/>
      <w:shd w:val="clear" w:color="auto" w:fill="FFFFFF"/>
    </w:rPr>
  </w:style>
  <w:style w:type="character" w:customStyle="1" w:styleId="14">
    <w:name w:val="Основной текст + 14"/>
    <w:aliases w:val="5 pt7,Курсив4,Интервал -1 pt1"/>
    <w:uiPriority w:val="99"/>
    <w:rsid w:val="005F26DC"/>
    <w:rPr>
      <w:rFonts w:ascii="Times New Roman" w:hAnsi="Times New Roman" w:cs="Times New Roman"/>
      <w:i/>
      <w:iCs/>
      <w:spacing w:val="-20"/>
      <w:sz w:val="29"/>
      <w:szCs w:val="29"/>
      <w:shd w:val="clear" w:color="auto" w:fill="FFFFFF"/>
    </w:rPr>
  </w:style>
  <w:style w:type="character" w:customStyle="1" w:styleId="13">
    <w:name w:val="Основной текст13"/>
    <w:uiPriority w:val="99"/>
    <w:rsid w:val="005F26DC"/>
    <w:rPr>
      <w:rFonts w:ascii="Times New Roman" w:hAnsi="Times New Roman" w:cs="Times New Roman"/>
      <w:spacing w:val="20"/>
      <w:sz w:val="22"/>
      <w:szCs w:val="22"/>
      <w:u w:val="single"/>
      <w:shd w:val="clear" w:color="auto" w:fill="FFFFFF"/>
    </w:rPr>
  </w:style>
  <w:style w:type="character" w:customStyle="1" w:styleId="113">
    <w:name w:val="Основной текст (11)_"/>
    <w:link w:val="114"/>
    <w:uiPriority w:val="99"/>
    <w:locked/>
    <w:rsid w:val="005F26DC"/>
    <w:rPr>
      <w:rFonts w:ascii="Lucida Sans Unicode" w:hAnsi="Lucida Sans Unicode" w:cs="Lucida Sans Unicode"/>
      <w:sz w:val="28"/>
      <w:szCs w:val="28"/>
      <w:shd w:val="clear" w:color="auto" w:fill="FFFFFF"/>
    </w:rPr>
  </w:style>
  <w:style w:type="character" w:customStyle="1" w:styleId="140">
    <w:name w:val="Основной текст14"/>
    <w:uiPriority w:val="99"/>
    <w:rsid w:val="005F26DC"/>
    <w:rPr>
      <w:rFonts w:ascii="Times New Roman" w:hAnsi="Times New Roman" w:cs="Times New Roman"/>
      <w:spacing w:val="20"/>
      <w:sz w:val="22"/>
      <w:szCs w:val="22"/>
      <w:shd w:val="clear" w:color="auto" w:fill="FFFFFF"/>
    </w:rPr>
  </w:style>
  <w:style w:type="character" w:customStyle="1" w:styleId="21pt">
    <w:name w:val="Основной текст (2) + Интервал 1 pt"/>
    <w:uiPriority w:val="99"/>
    <w:rsid w:val="005F26DC"/>
    <w:rPr>
      <w:rFonts w:ascii="Times New Roman" w:hAnsi="Times New Roman" w:cs="Times New Roman"/>
      <w:spacing w:val="30"/>
      <w:sz w:val="23"/>
      <w:szCs w:val="23"/>
      <w:shd w:val="clear" w:color="auto" w:fill="FFFFFF"/>
    </w:rPr>
  </w:style>
  <w:style w:type="character" w:customStyle="1" w:styleId="410">
    <w:name w:val="Основной текст (4) + 10"/>
    <w:aliases w:val="5 pt6"/>
    <w:uiPriority w:val="99"/>
    <w:rsid w:val="005F26DC"/>
    <w:rPr>
      <w:rFonts w:ascii="Times New Roman" w:hAnsi="Times New Roman" w:cs="Times New Roman"/>
      <w:spacing w:val="20"/>
      <w:sz w:val="21"/>
      <w:szCs w:val="21"/>
    </w:rPr>
  </w:style>
  <w:style w:type="character" w:customStyle="1" w:styleId="4TrebuchetMS">
    <w:name w:val="Основной текст (4) + Trebuchet MS"/>
    <w:aliases w:val="5,5 pt5,Курсив3,Интервал 0 pt3"/>
    <w:uiPriority w:val="99"/>
    <w:rsid w:val="005F26DC"/>
    <w:rPr>
      <w:rFonts w:ascii="Trebuchet MS" w:hAnsi="Trebuchet MS" w:cs="Trebuchet MS"/>
      <w:i/>
      <w:iCs/>
      <w:spacing w:val="0"/>
      <w:sz w:val="11"/>
      <w:szCs w:val="11"/>
    </w:rPr>
  </w:style>
  <w:style w:type="character" w:customStyle="1" w:styleId="711pt">
    <w:name w:val="Основной текст (7) + 11 pt"/>
    <w:aliases w:val="Не полужирный"/>
    <w:uiPriority w:val="99"/>
    <w:rsid w:val="005F26DC"/>
    <w:rPr>
      <w:rFonts w:ascii="Times New Roman" w:hAnsi="Times New Roman" w:cs="Times New Roman"/>
      <w:b/>
      <w:bCs/>
      <w:spacing w:val="20"/>
      <w:sz w:val="22"/>
      <w:szCs w:val="22"/>
      <w:shd w:val="clear" w:color="auto" w:fill="FFFFFF"/>
    </w:rPr>
  </w:style>
  <w:style w:type="character" w:customStyle="1" w:styleId="15">
    <w:name w:val="Основной текст15"/>
    <w:uiPriority w:val="99"/>
    <w:rsid w:val="005F26DC"/>
    <w:rPr>
      <w:rFonts w:ascii="Times New Roman" w:hAnsi="Times New Roman" w:cs="Times New Roman"/>
      <w:spacing w:val="20"/>
      <w:sz w:val="22"/>
      <w:szCs w:val="22"/>
      <w:shd w:val="clear" w:color="auto" w:fill="FFFFFF"/>
    </w:rPr>
  </w:style>
  <w:style w:type="character" w:customStyle="1" w:styleId="a6">
    <w:name w:val="Основной текст + Курсив"/>
    <w:uiPriority w:val="99"/>
    <w:rsid w:val="005F26DC"/>
    <w:rPr>
      <w:rFonts w:ascii="Times New Roman" w:hAnsi="Times New Roman" w:cs="Times New Roman"/>
      <w:i/>
      <w:iCs/>
      <w:spacing w:val="20"/>
      <w:sz w:val="22"/>
      <w:szCs w:val="22"/>
      <w:shd w:val="clear" w:color="auto" w:fill="FFFFFF"/>
    </w:rPr>
  </w:style>
  <w:style w:type="character" w:customStyle="1" w:styleId="4TrebuchetMS1">
    <w:name w:val="Основной текст (4) + Trebuchet MS1"/>
    <w:aliases w:val="9,5 pt4,Курсив2"/>
    <w:uiPriority w:val="99"/>
    <w:rsid w:val="005F26DC"/>
    <w:rPr>
      <w:rFonts w:ascii="Trebuchet MS" w:hAnsi="Trebuchet MS" w:cs="Trebuchet MS"/>
      <w:i/>
      <w:iCs/>
      <w:spacing w:val="20"/>
      <w:sz w:val="19"/>
      <w:szCs w:val="19"/>
    </w:rPr>
  </w:style>
  <w:style w:type="character" w:customStyle="1" w:styleId="16">
    <w:name w:val="Основной текст16"/>
    <w:uiPriority w:val="99"/>
    <w:rsid w:val="005F26DC"/>
    <w:rPr>
      <w:rFonts w:ascii="Times New Roman" w:hAnsi="Times New Roman" w:cs="Times New Roman"/>
      <w:spacing w:val="20"/>
      <w:sz w:val="22"/>
      <w:szCs w:val="22"/>
      <w:shd w:val="clear" w:color="auto" w:fill="FFFFFF"/>
    </w:rPr>
  </w:style>
  <w:style w:type="character" w:customStyle="1" w:styleId="100pt">
    <w:name w:val="Основной текст (10) + Интервал 0 pt"/>
    <w:uiPriority w:val="99"/>
    <w:rsid w:val="005F26DC"/>
    <w:rPr>
      <w:rFonts w:ascii="Times New Roman" w:hAnsi="Times New Roman" w:cs="Times New Roman"/>
      <w:spacing w:val="0"/>
      <w:sz w:val="21"/>
      <w:szCs w:val="21"/>
      <w:shd w:val="clear" w:color="auto" w:fill="FFFFFF"/>
    </w:rPr>
  </w:style>
  <w:style w:type="character" w:customStyle="1" w:styleId="49">
    <w:name w:val="Основной текст (4) + 9"/>
    <w:aliases w:val="5 pt3,Полужирный1"/>
    <w:uiPriority w:val="99"/>
    <w:rsid w:val="005F26DC"/>
    <w:rPr>
      <w:rFonts w:ascii="Times New Roman" w:hAnsi="Times New Roman" w:cs="Times New Roman"/>
      <w:b/>
      <w:bCs/>
      <w:spacing w:val="20"/>
      <w:sz w:val="19"/>
      <w:szCs w:val="19"/>
    </w:rPr>
  </w:style>
  <w:style w:type="character" w:customStyle="1" w:styleId="120">
    <w:name w:val="Основной текст (12)_"/>
    <w:link w:val="121"/>
    <w:uiPriority w:val="99"/>
    <w:locked/>
    <w:rsid w:val="005F26DC"/>
    <w:rPr>
      <w:rFonts w:ascii="Lucida Sans Unicode" w:hAnsi="Lucida Sans Unicode" w:cs="Lucida Sans Unicode"/>
      <w:sz w:val="34"/>
      <w:szCs w:val="34"/>
      <w:shd w:val="clear" w:color="auto" w:fill="FFFFFF"/>
    </w:rPr>
  </w:style>
  <w:style w:type="character" w:customStyle="1" w:styleId="17">
    <w:name w:val="Основной текст17"/>
    <w:uiPriority w:val="99"/>
    <w:rsid w:val="005F26DC"/>
    <w:rPr>
      <w:rFonts w:ascii="Times New Roman" w:hAnsi="Times New Roman" w:cs="Times New Roman"/>
      <w:spacing w:val="20"/>
      <w:sz w:val="22"/>
      <w:szCs w:val="22"/>
      <w:shd w:val="clear" w:color="auto" w:fill="FFFFFF"/>
    </w:rPr>
  </w:style>
  <w:style w:type="character" w:customStyle="1" w:styleId="130">
    <w:name w:val="Основной текст (13)_"/>
    <w:link w:val="131"/>
    <w:uiPriority w:val="99"/>
    <w:locked/>
    <w:rsid w:val="005F26DC"/>
    <w:rPr>
      <w:rFonts w:ascii="Times New Roman" w:hAnsi="Times New Roman" w:cs="Times New Roman"/>
      <w:sz w:val="21"/>
      <w:szCs w:val="21"/>
      <w:shd w:val="clear" w:color="auto" w:fill="FFFFFF"/>
    </w:rPr>
  </w:style>
  <w:style w:type="character" w:customStyle="1" w:styleId="13LucidaSansUnicode">
    <w:name w:val="Основной текст (13) + Lucida Sans Unicode"/>
    <w:aliases w:val="91,5 pt2"/>
    <w:uiPriority w:val="99"/>
    <w:rsid w:val="005F26DC"/>
    <w:rPr>
      <w:rFonts w:ascii="Lucida Sans Unicode" w:hAnsi="Lucida Sans Unicode" w:cs="Lucida Sans Unicode"/>
      <w:sz w:val="19"/>
      <w:szCs w:val="19"/>
      <w:shd w:val="clear" w:color="auto" w:fill="FFFFFF"/>
    </w:rPr>
  </w:style>
  <w:style w:type="character" w:customStyle="1" w:styleId="TrebuchetMS1">
    <w:name w:val="Основной текст + Trebuchet MS1"/>
    <w:aliases w:val="10,5 pt1,Курсив1,Интервал 0 pt2"/>
    <w:uiPriority w:val="99"/>
    <w:rsid w:val="005F26DC"/>
    <w:rPr>
      <w:rFonts w:ascii="Trebuchet MS" w:hAnsi="Trebuchet MS" w:cs="Trebuchet MS"/>
      <w:i/>
      <w:iCs/>
      <w:spacing w:val="10"/>
      <w:sz w:val="21"/>
      <w:szCs w:val="21"/>
      <w:shd w:val="clear" w:color="auto" w:fill="FFFFFF"/>
    </w:rPr>
  </w:style>
  <w:style w:type="character" w:customStyle="1" w:styleId="18">
    <w:name w:val="Основной текст18"/>
    <w:uiPriority w:val="99"/>
    <w:rsid w:val="005F26DC"/>
    <w:rPr>
      <w:rFonts w:ascii="Times New Roman" w:hAnsi="Times New Roman" w:cs="Times New Roman"/>
      <w:spacing w:val="20"/>
      <w:sz w:val="22"/>
      <w:szCs w:val="22"/>
      <w:shd w:val="clear" w:color="auto" w:fill="FFFFFF"/>
    </w:rPr>
  </w:style>
  <w:style w:type="character" w:customStyle="1" w:styleId="19">
    <w:name w:val="Основной текст19"/>
    <w:uiPriority w:val="99"/>
    <w:rsid w:val="005F26DC"/>
    <w:rPr>
      <w:rFonts w:ascii="Times New Roman" w:hAnsi="Times New Roman" w:cs="Times New Roman"/>
      <w:spacing w:val="20"/>
      <w:sz w:val="22"/>
      <w:szCs w:val="22"/>
      <w:u w:val="single"/>
      <w:shd w:val="clear" w:color="auto" w:fill="FFFFFF"/>
    </w:rPr>
  </w:style>
  <w:style w:type="character" w:customStyle="1" w:styleId="1a">
    <w:name w:val="Основной текст + Курсив1"/>
    <w:aliases w:val="Интервал 0 pt1"/>
    <w:uiPriority w:val="99"/>
    <w:rsid w:val="005F26DC"/>
    <w:rPr>
      <w:rFonts w:ascii="Times New Roman" w:hAnsi="Times New Roman" w:cs="Times New Roman"/>
      <w:i/>
      <w:iCs/>
      <w:spacing w:val="10"/>
      <w:sz w:val="22"/>
      <w:szCs w:val="22"/>
      <w:shd w:val="clear" w:color="auto" w:fill="FFFFFF"/>
    </w:rPr>
  </w:style>
  <w:style w:type="character" w:customStyle="1" w:styleId="141">
    <w:name w:val="Основной текст (14)_"/>
    <w:link w:val="142"/>
    <w:uiPriority w:val="99"/>
    <w:locked/>
    <w:rsid w:val="005F26DC"/>
    <w:rPr>
      <w:rFonts w:ascii="Times New Roman" w:hAnsi="Times New Roman" w:cs="Times New Roman"/>
      <w:spacing w:val="20"/>
      <w:sz w:val="21"/>
      <w:szCs w:val="21"/>
      <w:shd w:val="clear" w:color="auto" w:fill="FFFFFF"/>
    </w:rPr>
  </w:style>
  <w:style w:type="character" w:customStyle="1" w:styleId="1411pt">
    <w:name w:val="Основной текст (14) + 11 pt"/>
    <w:uiPriority w:val="99"/>
    <w:rsid w:val="005F26DC"/>
    <w:rPr>
      <w:rFonts w:ascii="Times New Roman" w:hAnsi="Times New Roman" w:cs="Times New Roman"/>
      <w:spacing w:val="20"/>
      <w:sz w:val="22"/>
      <w:szCs w:val="22"/>
      <w:shd w:val="clear" w:color="auto" w:fill="FFFFFF"/>
    </w:rPr>
  </w:style>
  <w:style w:type="character" w:customStyle="1" w:styleId="1b">
    <w:name w:val="Заголовок №1_"/>
    <w:uiPriority w:val="99"/>
    <w:rsid w:val="005F26DC"/>
    <w:rPr>
      <w:rFonts w:ascii="Times New Roman" w:hAnsi="Times New Roman" w:cs="Times New Roman"/>
      <w:spacing w:val="20"/>
      <w:sz w:val="22"/>
      <w:szCs w:val="22"/>
    </w:rPr>
  </w:style>
  <w:style w:type="character" w:customStyle="1" w:styleId="1c">
    <w:name w:val="Заголовок №1"/>
    <w:uiPriority w:val="99"/>
    <w:rsid w:val="005F26DC"/>
    <w:rPr>
      <w:rFonts w:ascii="Times New Roman" w:hAnsi="Times New Roman" w:cs="Times New Roman"/>
      <w:spacing w:val="20"/>
      <w:sz w:val="22"/>
      <w:szCs w:val="22"/>
    </w:rPr>
  </w:style>
  <w:style w:type="character" w:customStyle="1" w:styleId="42">
    <w:name w:val="Основной текст (4) + Курсив"/>
    <w:uiPriority w:val="99"/>
    <w:rsid w:val="005F26DC"/>
    <w:rPr>
      <w:rFonts w:ascii="Times New Roman" w:hAnsi="Times New Roman" w:cs="Times New Roman"/>
      <w:i/>
      <w:iCs/>
      <w:spacing w:val="20"/>
      <w:sz w:val="22"/>
      <w:szCs w:val="22"/>
    </w:rPr>
  </w:style>
  <w:style w:type="character" w:customStyle="1" w:styleId="200">
    <w:name w:val="Основной текст20"/>
    <w:uiPriority w:val="99"/>
    <w:rsid w:val="005F26DC"/>
    <w:rPr>
      <w:rFonts w:ascii="Times New Roman" w:hAnsi="Times New Roman" w:cs="Times New Roman"/>
      <w:spacing w:val="20"/>
      <w:sz w:val="22"/>
      <w:szCs w:val="22"/>
      <w:shd w:val="clear" w:color="auto" w:fill="FFFFFF"/>
    </w:rPr>
  </w:style>
  <w:style w:type="paragraph" w:customStyle="1" w:styleId="a5">
    <w:name w:val="Колонтитул"/>
    <w:basedOn w:val="a"/>
    <w:link w:val="a4"/>
    <w:uiPriority w:val="99"/>
    <w:rsid w:val="005F26DC"/>
    <w:pPr>
      <w:shd w:val="clear" w:color="auto" w:fill="FFFFFF"/>
    </w:pPr>
    <w:rPr>
      <w:rFonts w:ascii="Times New Roman" w:eastAsia="Times New Roman" w:hAnsi="Times New Roman" w:cs="Times New Roman"/>
      <w:color w:val="auto"/>
      <w:sz w:val="20"/>
      <w:szCs w:val="20"/>
      <w:lang w:eastAsia="en-US"/>
    </w:rPr>
  </w:style>
  <w:style w:type="paragraph" w:customStyle="1" w:styleId="30">
    <w:name w:val="Заголовок №3"/>
    <w:basedOn w:val="a"/>
    <w:link w:val="3"/>
    <w:uiPriority w:val="99"/>
    <w:rsid w:val="005F26DC"/>
    <w:pPr>
      <w:shd w:val="clear" w:color="auto" w:fill="FFFFFF"/>
      <w:spacing w:line="252" w:lineRule="exact"/>
      <w:outlineLvl w:val="2"/>
    </w:pPr>
    <w:rPr>
      <w:rFonts w:ascii="Lucida Sans Unicode" w:eastAsia="Calibri" w:hAnsi="Lucida Sans Unicode" w:cs="Lucida Sans Unicode"/>
      <w:color w:val="auto"/>
      <w:sz w:val="27"/>
      <w:szCs w:val="27"/>
      <w:lang w:eastAsia="en-US"/>
    </w:rPr>
  </w:style>
  <w:style w:type="paragraph" w:customStyle="1" w:styleId="70">
    <w:name w:val="Основной текст (7)"/>
    <w:basedOn w:val="a"/>
    <w:link w:val="7"/>
    <w:uiPriority w:val="99"/>
    <w:rsid w:val="005F26DC"/>
    <w:pPr>
      <w:shd w:val="clear" w:color="auto" w:fill="FFFFFF"/>
      <w:spacing w:before="600" w:line="240" w:lineRule="atLeast"/>
    </w:pPr>
    <w:rPr>
      <w:rFonts w:ascii="Times New Roman" w:eastAsia="Times New Roman" w:hAnsi="Times New Roman" w:cs="Times New Roman"/>
      <w:color w:val="auto"/>
      <w:spacing w:val="20"/>
      <w:sz w:val="19"/>
      <w:szCs w:val="19"/>
      <w:lang w:eastAsia="en-US"/>
    </w:rPr>
  </w:style>
  <w:style w:type="paragraph" w:customStyle="1" w:styleId="80">
    <w:name w:val="Основной текст (8)"/>
    <w:basedOn w:val="a"/>
    <w:link w:val="8"/>
    <w:uiPriority w:val="99"/>
    <w:rsid w:val="005F26DC"/>
    <w:pPr>
      <w:shd w:val="clear" w:color="auto" w:fill="FFFFFF"/>
      <w:spacing w:after="240" w:line="300" w:lineRule="exact"/>
      <w:jc w:val="both"/>
    </w:pPr>
    <w:rPr>
      <w:rFonts w:ascii="Times New Roman" w:eastAsia="Times New Roman" w:hAnsi="Times New Roman" w:cs="Times New Roman"/>
      <w:color w:val="auto"/>
      <w:spacing w:val="10"/>
      <w:sz w:val="22"/>
      <w:szCs w:val="22"/>
      <w:lang w:eastAsia="en-US"/>
    </w:rPr>
  </w:style>
  <w:style w:type="paragraph" w:customStyle="1" w:styleId="91">
    <w:name w:val="Основной текст (9)"/>
    <w:basedOn w:val="a"/>
    <w:link w:val="90"/>
    <w:uiPriority w:val="99"/>
    <w:rsid w:val="005F26DC"/>
    <w:pPr>
      <w:shd w:val="clear" w:color="auto" w:fill="FFFFFF"/>
      <w:spacing w:after="480" w:line="240" w:lineRule="atLeast"/>
    </w:pPr>
    <w:rPr>
      <w:rFonts w:ascii="Lucida Sans Unicode" w:eastAsia="Calibri" w:hAnsi="Lucida Sans Unicode" w:cs="Lucida Sans Unicode"/>
      <w:color w:val="auto"/>
      <w:sz w:val="20"/>
      <w:szCs w:val="20"/>
      <w:lang w:val="en-US" w:eastAsia="en-US"/>
    </w:rPr>
  </w:style>
  <w:style w:type="paragraph" w:customStyle="1" w:styleId="102">
    <w:name w:val="Основной текст (10)"/>
    <w:basedOn w:val="a"/>
    <w:link w:val="101"/>
    <w:uiPriority w:val="99"/>
    <w:rsid w:val="005F26DC"/>
    <w:pPr>
      <w:shd w:val="clear" w:color="auto" w:fill="FFFFFF"/>
      <w:spacing w:line="286" w:lineRule="exact"/>
      <w:ind w:firstLine="500"/>
      <w:jc w:val="both"/>
    </w:pPr>
    <w:rPr>
      <w:rFonts w:ascii="Times New Roman" w:eastAsia="Times New Roman" w:hAnsi="Times New Roman" w:cs="Times New Roman"/>
      <w:color w:val="auto"/>
      <w:spacing w:val="20"/>
      <w:sz w:val="21"/>
      <w:szCs w:val="21"/>
      <w:lang w:eastAsia="en-US"/>
    </w:rPr>
  </w:style>
  <w:style w:type="paragraph" w:customStyle="1" w:styleId="114">
    <w:name w:val="Основной текст (11)"/>
    <w:basedOn w:val="a"/>
    <w:link w:val="113"/>
    <w:uiPriority w:val="99"/>
    <w:rsid w:val="005F26DC"/>
    <w:pPr>
      <w:shd w:val="clear" w:color="auto" w:fill="FFFFFF"/>
      <w:spacing w:before="780" w:line="240" w:lineRule="atLeast"/>
    </w:pPr>
    <w:rPr>
      <w:rFonts w:ascii="Lucida Sans Unicode" w:eastAsia="Calibri" w:hAnsi="Lucida Sans Unicode" w:cs="Lucida Sans Unicode"/>
      <w:color w:val="auto"/>
      <w:sz w:val="28"/>
      <w:szCs w:val="28"/>
      <w:lang w:eastAsia="en-US"/>
    </w:rPr>
  </w:style>
  <w:style w:type="paragraph" w:customStyle="1" w:styleId="121">
    <w:name w:val="Основной текст (12)"/>
    <w:basedOn w:val="a"/>
    <w:link w:val="120"/>
    <w:uiPriority w:val="99"/>
    <w:rsid w:val="005F26DC"/>
    <w:pPr>
      <w:shd w:val="clear" w:color="auto" w:fill="FFFFFF"/>
      <w:spacing w:before="540" w:line="240" w:lineRule="atLeast"/>
    </w:pPr>
    <w:rPr>
      <w:rFonts w:ascii="Lucida Sans Unicode" w:eastAsia="Calibri" w:hAnsi="Lucida Sans Unicode" w:cs="Lucida Sans Unicode"/>
      <w:color w:val="auto"/>
      <w:sz w:val="34"/>
      <w:szCs w:val="34"/>
      <w:lang w:eastAsia="en-US"/>
    </w:rPr>
  </w:style>
  <w:style w:type="paragraph" w:customStyle="1" w:styleId="131">
    <w:name w:val="Основной текст (13)"/>
    <w:basedOn w:val="a"/>
    <w:link w:val="130"/>
    <w:uiPriority w:val="99"/>
    <w:rsid w:val="005F26DC"/>
    <w:pPr>
      <w:shd w:val="clear" w:color="auto" w:fill="FFFFFF"/>
      <w:spacing w:before="300" w:line="310" w:lineRule="exact"/>
      <w:jc w:val="right"/>
    </w:pPr>
    <w:rPr>
      <w:rFonts w:ascii="Times New Roman" w:eastAsia="Times New Roman" w:hAnsi="Times New Roman" w:cs="Times New Roman"/>
      <w:color w:val="auto"/>
      <w:sz w:val="21"/>
      <w:szCs w:val="21"/>
      <w:lang w:eastAsia="en-US"/>
    </w:rPr>
  </w:style>
  <w:style w:type="paragraph" w:customStyle="1" w:styleId="142">
    <w:name w:val="Основной текст (14)"/>
    <w:basedOn w:val="a"/>
    <w:link w:val="141"/>
    <w:uiPriority w:val="99"/>
    <w:rsid w:val="005F26DC"/>
    <w:pPr>
      <w:shd w:val="clear" w:color="auto" w:fill="FFFFFF"/>
      <w:spacing w:before="660" w:after="120" w:line="240" w:lineRule="atLeast"/>
      <w:ind w:firstLine="520"/>
      <w:jc w:val="both"/>
    </w:pPr>
    <w:rPr>
      <w:rFonts w:ascii="Times New Roman" w:eastAsia="Times New Roman" w:hAnsi="Times New Roman" w:cs="Times New Roman"/>
      <w:color w:val="auto"/>
      <w:spacing w:val="20"/>
      <w:sz w:val="21"/>
      <w:szCs w:val="21"/>
      <w:lang w:eastAsia="en-US"/>
    </w:rPr>
  </w:style>
  <w:style w:type="paragraph" w:styleId="a7">
    <w:name w:val="List Paragraph"/>
    <w:basedOn w:val="a"/>
    <w:uiPriority w:val="99"/>
    <w:qFormat/>
    <w:rsid w:val="00896A91"/>
    <w:pPr>
      <w:ind w:left="720"/>
      <w:contextualSpacing/>
    </w:pPr>
  </w:style>
  <w:style w:type="paragraph" w:styleId="a8">
    <w:name w:val="header"/>
    <w:basedOn w:val="a"/>
    <w:link w:val="a9"/>
    <w:uiPriority w:val="99"/>
    <w:rsid w:val="00F86197"/>
    <w:pPr>
      <w:tabs>
        <w:tab w:val="center" w:pos="4677"/>
        <w:tab w:val="right" w:pos="9355"/>
      </w:tabs>
    </w:pPr>
  </w:style>
  <w:style w:type="character" w:customStyle="1" w:styleId="a9">
    <w:name w:val="Верхний колонтитул Знак"/>
    <w:link w:val="a8"/>
    <w:uiPriority w:val="99"/>
    <w:locked/>
    <w:rsid w:val="00F86197"/>
    <w:rPr>
      <w:rFonts w:ascii="Arial Unicode MS" w:eastAsia="Arial Unicode MS" w:hAnsi="Arial Unicode MS" w:cs="Arial Unicode MS"/>
      <w:color w:val="000000"/>
      <w:sz w:val="24"/>
      <w:szCs w:val="24"/>
      <w:lang w:eastAsia="ru-RU"/>
    </w:rPr>
  </w:style>
  <w:style w:type="paragraph" w:styleId="aa">
    <w:name w:val="footer"/>
    <w:basedOn w:val="a"/>
    <w:link w:val="ab"/>
    <w:uiPriority w:val="99"/>
    <w:rsid w:val="00BB294F"/>
    <w:pPr>
      <w:tabs>
        <w:tab w:val="center" w:pos="4677"/>
        <w:tab w:val="right" w:pos="9355"/>
      </w:tabs>
    </w:pPr>
  </w:style>
  <w:style w:type="character" w:customStyle="1" w:styleId="ab">
    <w:name w:val="Нижний колонтитул Знак"/>
    <w:link w:val="aa"/>
    <w:uiPriority w:val="99"/>
    <w:locked/>
    <w:rsid w:val="00BB294F"/>
    <w:rPr>
      <w:rFonts w:ascii="Arial Unicode MS" w:eastAsia="Arial Unicode MS" w:hAnsi="Arial Unicode MS" w:cs="Arial Unicode MS"/>
      <w:color w:val="000000"/>
      <w:sz w:val="24"/>
      <w:szCs w:val="24"/>
      <w:lang w:eastAsia="ru-RU"/>
    </w:rPr>
  </w:style>
  <w:style w:type="paragraph" w:styleId="ac">
    <w:name w:val="Balloon Text"/>
    <w:basedOn w:val="a"/>
    <w:link w:val="ad"/>
    <w:uiPriority w:val="99"/>
    <w:semiHidden/>
    <w:rsid w:val="007F497B"/>
    <w:rPr>
      <w:rFonts w:ascii="Tahoma" w:hAnsi="Tahoma" w:cs="Tahoma"/>
      <w:sz w:val="16"/>
      <w:szCs w:val="16"/>
    </w:rPr>
  </w:style>
  <w:style w:type="character" w:customStyle="1" w:styleId="ad">
    <w:name w:val="Текст выноски Знак"/>
    <w:link w:val="ac"/>
    <w:uiPriority w:val="99"/>
    <w:semiHidden/>
    <w:locked/>
    <w:rsid w:val="007F497B"/>
    <w:rPr>
      <w:rFonts w:ascii="Tahoma" w:eastAsia="Arial Unicode MS" w:hAnsi="Tahoma" w:cs="Tahoma"/>
      <w:color w:val="000000"/>
      <w:sz w:val="16"/>
      <w:szCs w:val="16"/>
      <w:lang w:eastAsia="ru-RU"/>
    </w:rPr>
  </w:style>
  <w:style w:type="paragraph" w:customStyle="1" w:styleId="tkZagolovok2">
    <w:name w:val="_Заголовок Раздел (tkZagolovok2)"/>
    <w:basedOn w:val="a"/>
    <w:uiPriority w:val="99"/>
    <w:rsid w:val="006A4B25"/>
    <w:pPr>
      <w:spacing w:before="200" w:after="200" w:line="276" w:lineRule="auto"/>
      <w:ind w:left="1134" w:right="1134"/>
      <w:jc w:val="center"/>
    </w:pPr>
    <w:rPr>
      <w:rFonts w:ascii="Arial" w:eastAsia="Times New Roman" w:hAnsi="Arial" w:cs="Arial"/>
      <w:b/>
      <w:bCs/>
      <w:color w:val="auto"/>
    </w:rPr>
  </w:style>
  <w:style w:type="paragraph" w:customStyle="1" w:styleId="tkTekst">
    <w:name w:val="_Текст обычный (tkTekst)"/>
    <w:basedOn w:val="a"/>
    <w:rsid w:val="00024F48"/>
    <w:pPr>
      <w:spacing w:after="60" w:line="276" w:lineRule="auto"/>
      <w:ind w:firstLine="567"/>
      <w:jc w:val="both"/>
    </w:pPr>
    <w:rPr>
      <w:rFonts w:ascii="Arial" w:eastAsia="Times New Roman" w:hAnsi="Arial" w:cs="Arial"/>
      <w:color w:val="auto"/>
      <w:sz w:val="20"/>
      <w:szCs w:val="20"/>
    </w:rPr>
  </w:style>
  <w:style w:type="paragraph" w:customStyle="1" w:styleId="tkZagolovok5">
    <w:name w:val="_Заголовок Статья (tkZagolovok5)"/>
    <w:basedOn w:val="a"/>
    <w:uiPriority w:val="99"/>
    <w:rsid w:val="00BD58CB"/>
    <w:pPr>
      <w:spacing w:before="200" w:after="60" w:line="276" w:lineRule="auto"/>
      <w:ind w:firstLine="567"/>
    </w:pPr>
    <w:rPr>
      <w:rFonts w:ascii="Arial" w:eastAsia="Times New Roman" w:hAnsi="Arial" w:cs="Arial"/>
      <w:b/>
      <w:bCs/>
      <w:color w:val="auto"/>
      <w:sz w:val="20"/>
      <w:szCs w:val="20"/>
    </w:rPr>
  </w:style>
  <w:style w:type="paragraph" w:customStyle="1" w:styleId="tkNazvanie">
    <w:name w:val="_Название (tkNazvanie)"/>
    <w:basedOn w:val="a"/>
    <w:rsid w:val="006C6282"/>
    <w:pPr>
      <w:spacing w:before="400" w:after="400" w:line="276" w:lineRule="auto"/>
      <w:ind w:left="1134" w:right="1134"/>
      <w:jc w:val="center"/>
    </w:pPr>
    <w:rPr>
      <w:rFonts w:ascii="Arial" w:eastAsia="Times New Roman" w:hAnsi="Arial" w:cs="Arial"/>
      <w:b/>
      <w:bCs/>
      <w:color w:val="auto"/>
    </w:rPr>
  </w:style>
  <w:style w:type="paragraph" w:customStyle="1" w:styleId="tkRekvizit">
    <w:name w:val="_Реквизит (tkRekvizit)"/>
    <w:basedOn w:val="a"/>
    <w:rsid w:val="006C6282"/>
    <w:pPr>
      <w:spacing w:before="200" w:after="200" w:line="276" w:lineRule="auto"/>
      <w:jc w:val="center"/>
    </w:pPr>
    <w:rPr>
      <w:rFonts w:ascii="Arial" w:eastAsia="Times New Roman" w:hAnsi="Arial" w:cs="Arial"/>
      <w:i/>
      <w:iCs/>
      <w:color w:val="auto"/>
      <w:sz w:val="20"/>
      <w:szCs w:val="20"/>
    </w:rPr>
  </w:style>
  <w:style w:type="paragraph" w:customStyle="1" w:styleId="tkForma">
    <w:name w:val="_Форма (tkForma)"/>
    <w:basedOn w:val="a"/>
    <w:rsid w:val="006C6282"/>
    <w:pPr>
      <w:spacing w:after="200" w:line="276" w:lineRule="auto"/>
      <w:ind w:left="1134" w:right="1134"/>
      <w:jc w:val="center"/>
    </w:pPr>
    <w:rPr>
      <w:rFonts w:ascii="Arial" w:eastAsia="Times New Roman" w:hAnsi="Arial" w:cs="Arial"/>
      <w:b/>
      <w:bCs/>
      <w:caps/>
      <w:color w:val="auto"/>
    </w:rPr>
  </w:style>
  <w:style w:type="paragraph" w:styleId="ae">
    <w:name w:val="No Spacing"/>
    <w:uiPriority w:val="99"/>
    <w:qFormat/>
    <w:rsid w:val="00C54E04"/>
    <w:rPr>
      <w:rFonts w:ascii="Arial Unicode MS" w:eastAsia="Arial Unicode MS" w:hAnsi="Arial Unicode MS" w:cs="Arial Unicode MS"/>
      <w:color w:val="000000"/>
      <w:sz w:val="24"/>
      <w:szCs w:val="24"/>
    </w:rPr>
  </w:style>
  <w:style w:type="paragraph" w:styleId="af">
    <w:name w:val="Body Text"/>
    <w:basedOn w:val="a"/>
    <w:link w:val="af0"/>
    <w:uiPriority w:val="99"/>
    <w:rsid w:val="006461ED"/>
    <w:pPr>
      <w:autoSpaceDE w:val="0"/>
      <w:autoSpaceDN w:val="0"/>
    </w:pPr>
    <w:rPr>
      <w:rFonts w:ascii="Times New Roman" w:eastAsia="Times New Roman" w:hAnsi="Times New Roman" w:cs="Times New Roman"/>
      <w:color w:val="auto"/>
      <w:sz w:val="28"/>
      <w:szCs w:val="28"/>
    </w:rPr>
  </w:style>
  <w:style w:type="character" w:customStyle="1" w:styleId="af0">
    <w:name w:val="Основной текст Знак"/>
    <w:basedOn w:val="a0"/>
    <w:link w:val="af"/>
    <w:uiPriority w:val="99"/>
    <w:rsid w:val="006461ED"/>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6DC"/>
    <w:rPr>
      <w:rFonts w:ascii="Arial Unicode MS" w:eastAsia="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5F26DC"/>
    <w:rPr>
      <w:rFonts w:ascii="Times New Roman" w:hAnsi="Times New Roman" w:cs="Times New Roman"/>
      <w:sz w:val="23"/>
      <w:szCs w:val="23"/>
      <w:shd w:val="clear" w:color="auto" w:fill="FFFFFF"/>
    </w:rPr>
  </w:style>
  <w:style w:type="character" w:customStyle="1" w:styleId="a3">
    <w:name w:val="Основной текст_"/>
    <w:link w:val="21"/>
    <w:uiPriority w:val="99"/>
    <w:locked/>
    <w:rsid w:val="005F26DC"/>
    <w:rPr>
      <w:rFonts w:ascii="Times New Roman" w:hAnsi="Times New Roman" w:cs="Times New Roman"/>
      <w:spacing w:val="20"/>
      <w:shd w:val="clear" w:color="auto" w:fill="FFFFFF"/>
    </w:rPr>
  </w:style>
  <w:style w:type="character" w:customStyle="1" w:styleId="4">
    <w:name w:val="Основной текст (4)_"/>
    <w:uiPriority w:val="99"/>
    <w:rsid w:val="005F26DC"/>
    <w:rPr>
      <w:rFonts w:ascii="Times New Roman" w:hAnsi="Times New Roman" w:cs="Times New Roman"/>
      <w:spacing w:val="20"/>
      <w:sz w:val="22"/>
      <w:szCs w:val="22"/>
    </w:rPr>
  </w:style>
  <w:style w:type="character" w:customStyle="1" w:styleId="9">
    <w:name w:val="Основной текст + 9"/>
    <w:aliases w:val="5 pt,Полужирный"/>
    <w:uiPriority w:val="99"/>
    <w:rsid w:val="005F26DC"/>
    <w:rPr>
      <w:rFonts w:ascii="Times New Roman" w:hAnsi="Times New Roman" w:cs="Times New Roman"/>
      <w:b/>
      <w:bCs/>
      <w:spacing w:val="20"/>
      <w:sz w:val="19"/>
      <w:szCs w:val="19"/>
      <w:shd w:val="clear" w:color="auto" w:fill="FFFFFF"/>
    </w:rPr>
  </w:style>
  <w:style w:type="character" w:customStyle="1" w:styleId="1">
    <w:name w:val="Основной текст1"/>
    <w:uiPriority w:val="99"/>
    <w:rsid w:val="005F26DC"/>
    <w:rPr>
      <w:rFonts w:ascii="Times New Roman" w:hAnsi="Times New Roman" w:cs="Times New Roman"/>
      <w:spacing w:val="20"/>
      <w:shd w:val="clear" w:color="auto" w:fill="FFFFFF"/>
    </w:rPr>
  </w:style>
  <w:style w:type="character" w:customStyle="1" w:styleId="40">
    <w:name w:val="Основной текст (4)"/>
    <w:uiPriority w:val="99"/>
    <w:rsid w:val="005F26DC"/>
    <w:rPr>
      <w:rFonts w:ascii="Times New Roman" w:hAnsi="Times New Roman" w:cs="Times New Roman"/>
      <w:spacing w:val="20"/>
      <w:sz w:val="22"/>
      <w:szCs w:val="22"/>
    </w:rPr>
  </w:style>
  <w:style w:type="character" w:customStyle="1" w:styleId="22">
    <w:name w:val="Основной текст2"/>
    <w:uiPriority w:val="99"/>
    <w:rsid w:val="005F26DC"/>
    <w:rPr>
      <w:rFonts w:ascii="Times New Roman" w:hAnsi="Times New Roman" w:cs="Times New Roman"/>
      <w:strike/>
      <w:spacing w:val="20"/>
      <w:shd w:val="clear" w:color="auto" w:fill="FFFFFF"/>
    </w:rPr>
  </w:style>
  <w:style w:type="paragraph" w:customStyle="1" w:styleId="20">
    <w:name w:val="Основной текст (2)"/>
    <w:basedOn w:val="a"/>
    <w:link w:val="2"/>
    <w:uiPriority w:val="99"/>
    <w:rsid w:val="005F26DC"/>
    <w:pPr>
      <w:shd w:val="clear" w:color="auto" w:fill="FFFFFF"/>
      <w:spacing w:line="240" w:lineRule="atLeast"/>
      <w:ind w:hanging="820"/>
    </w:pPr>
    <w:rPr>
      <w:rFonts w:ascii="Times New Roman" w:eastAsia="Times New Roman" w:hAnsi="Times New Roman" w:cs="Times New Roman"/>
      <w:color w:val="auto"/>
      <w:sz w:val="23"/>
      <w:szCs w:val="23"/>
      <w:lang w:eastAsia="en-US"/>
    </w:rPr>
  </w:style>
  <w:style w:type="paragraph" w:customStyle="1" w:styleId="21">
    <w:name w:val="Основной текст21"/>
    <w:basedOn w:val="a"/>
    <w:link w:val="a3"/>
    <w:uiPriority w:val="99"/>
    <w:rsid w:val="005F26DC"/>
    <w:pPr>
      <w:shd w:val="clear" w:color="auto" w:fill="FFFFFF"/>
      <w:spacing w:line="240" w:lineRule="atLeast"/>
      <w:ind w:hanging="320"/>
    </w:pPr>
    <w:rPr>
      <w:rFonts w:ascii="Times New Roman" w:eastAsia="Times New Roman" w:hAnsi="Times New Roman" w:cs="Times New Roman"/>
      <w:color w:val="auto"/>
      <w:spacing w:val="20"/>
      <w:sz w:val="22"/>
      <w:szCs w:val="22"/>
      <w:lang w:eastAsia="en-US"/>
    </w:rPr>
  </w:style>
  <w:style w:type="character" w:customStyle="1" w:styleId="a4">
    <w:name w:val="Колонтитул_"/>
    <w:link w:val="a5"/>
    <w:uiPriority w:val="99"/>
    <w:locked/>
    <w:rsid w:val="005F26DC"/>
    <w:rPr>
      <w:rFonts w:ascii="Times New Roman" w:hAnsi="Times New Roman" w:cs="Times New Roman"/>
      <w:sz w:val="20"/>
      <w:szCs w:val="20"/>
      <w:shd w:val="clear" w:color="auto" w:fill="FFFFFF"/>
    </w:rPr>
  </w:style>
  <w:style w:type="character" w:customStyle="1" w:styleId="11">
    <w:name w:val="Колонтитул + 11"/>
    <w:aliases w:val="5 pt13,Курсив"/>
    <w:uiPriority w:val="99"/>
    <w:rsid w:val="005F26DC"/>
    <w:rPr>
      <w:rFonts w:ascii="Times New Roman" w:hAnsi="Times New Roman" w:cs="Times New Roman"/>
      <w:i/>
      <w:iCs/>
      <w:sz w:val="23"/>
      <w:szCs w:val="23"/>
      <w:shd w:val="clear" w:color="auto" w:fill="FFFFFF"/>
    </w:rPr>
  </w:style>
  <w:style w:type="character" w:customStyle="1" w:styleId="3">
    <w:name w:val="Заголовок №3_"/>
    <w:link w:val="30"/>
    <w:uiPriority w:val="99"/>
    <w:locked/>
    <w:rsid w:val="005F26DC"/>
    <w:rPr>
      <w:rFonts w:ascii="Lucida Sans Unicode" w:hAnsi="Lucida Sans Unicode" w:cs="Lucida Sans Unicode"/>
      <w:sz w:val="27"/>
      <w:szCs w:val="27"/>
      <w:shd w:val="clear" w:color="auto" w:fill="FFFFFF"/>
    </w:rPr>
  </w:style>
  <w:style w:type="character" w:customStyle="1" w:styleId="7">
    <w:name w:val="Основной текст (7)_"/>
    <w:link w:val="70"/>
    <w:uiPriority w:val="99"/>
    <w:locked/>
    <w:rsid w:val="005F26DC"/>
    <w:rPr>
      <w:rFonts w:ascii="Times New Roman" w:hAnsi="Times New Roman" w:cs="Times New Roman"/>
      <w:spacing w:val="20"/>
      <w:sz w:val="19"/>
      <w:szCs w:val="19"/>
      <w:shd w:val="clear" w:color="auto" w:fill="FFFFFF"/>
    </w:rPr>
  </w:style>
  <w:style w:type="character" w:customStyle="1" w:styleId="8">
    <w:name w:val="Основной текст (8)_"/>
    <w:link w:val="80"/>
    <w:uiPriority w:val="99"/>
    <w:locked/>
    <w:rsid w:val="005F26DC"/>
    <w:rPr>
      <w:rFonts w:ascii="Times New Roman" w:hAnsi="Times New Roman" w:cs="Times New Roman"/>
      <w:spacing w:val="10"/>
      <w:shd w:val="clear" w:color="auto" w:fill="FFFFFF"/>
    </w:rPr>
  </w:style>
  <w:style w:type="character" w:customStyle="1" w:styleId="Consolas">
    <w:name w:val="Колонтитул + Consolas"/>
    <w:aliases w:val="12,5 pt12"/>
    <w:uiPriority w:val="99"/>
    <w:rsid w:val="005F26DC"/>
    <w:rPr>
      <w:rFonts w:ascii="Consolas" w:hAnsi="Consolas" w:cs="Consolas"/>
      <w:spacing w:val="0"/>
      <w:sz w:val="25"/>
      <w:szCs w:val="25"/>
      <w:shd w:val="clear" w:color="auto" w:fill="FFFFFF"/>
    </w:rPr>
  </w:style>
  <w:style w:type="character" w:customStyle="1" w:styleId="110">
    <w:name w:val="Основной текст + 11"/>
    <w:aliases w:val="5 pt11,Курсив7,Интервал -1 pt"/>
    <w:uiPriority w:val="99"/>
    <w:rsid w:val="005F26DC"/>
    <w:rPr>
      <w:rFonts w:ascii="Times New Roman" w:hAnsi="Times New Roman" w:cs="Times New Roman"/>
      <w:i/>
      <w:iCs/>
      <w:spacing w:val="-20"/>
      <w:sz w:val="23"/>
      <w:szCs w:val="23"/>
      <w:shd w:val="clear" w:color="auto" w:fill="FFFFFF"/>
    </w:rPr>
  </w:style>
  <w:style w:type="character" w:customStyle="1" w:styleId="111">
    <w:name w:val="Основной текст + 111"/>
    <w:aliases w:val="5 pt10,Курсив6,Интервал 0 pt"/>
    <w:uiPriority w:val="99"/>
    <w:rsid w:val="005F26DC"/>
    <w:rPr>
      <w:rFonts w:ascii="Times New Roman" w:hAnsi="Times New Roman" w:cs="Times New Roman"/>
      <w:i/>
      <w:iCs/>
      <w:spacing w:val="0"/>
      <w:sz w:val="23"/>
      <w:szCs w:val="23"/>
      <w:shd w:val="clear" w:color="auto" w:fill="FFFFFF"/>
      <w:lang w:val="en-US"/>
    </w:rPr>
  </w:style>
  <w:style w:type="character" w:customStyle="1" w:styleId="41">
    <w:name w:val="Основной текст4"/>
    <w:uiPriority w:val="99"/>
    <w:rsid w:val="005F26DC"/>
    <w:rPr>
      <w:rFonts w:ascii="Times New Roman" w:hAnsi="Times New Roman" w:cs="Times New Roman"/>
      <w:spacing w:val="20"/>
      <w:sz w:val="22"/>
      <w:szCs w:val="22"/>
      <w:shd w:val="clear" w:color="auto" w:fill="FFFFFF"/>
    </w:rPr>
  </w:style>
  <w:style w:type="character" w:customStyle="1" w:styleId="4pt">
    <w:name w:val="Основной текст + Интервал 4 pt"/>
    <w:uiPriority w:val="99"/>
    <w:rsid w:val="005F26DC"/>
    <w:rPr>
      <w:rFonts w:ascii="Times New Roman" w:hAnsi="Times New Roman" w:cs="Times New Roman"/>
      <w:spacing w:val="80"/>
      <w:sz w:val="22"/>
      <w:szCs w:val="22"/>
      <w:shd w:val="clear" w:color="auto" w:fill="FFFFFF"/>
    </w:rPr>
  </w:style>
  <w:style w:type="character" w:customStyle="1" w:styleId="3pt">
    <w:name w:val="Основной текст + Интервал 3 pt"/>
    <w:uiPriority w:val="99"/>
    <w:rsid w:val="005F26DC"/>
    <w:rPr>
      <w:rFonts w:ascii="Times New Roman" w:hAnsi="Times New Roman" w:cs="Times New Roman"/>
      <w:spacing w:val="70"/>
      <w:sz w:val="22"/>
      <w:szCs w:val="22"/>
      <w:shd w:val="clear" w:color="auto" w:fill="FFFFFF"/>
    </w:rPr>
  </w:style>
  <w:style w:type="character" w:customStyle="1" w:styleId="0pt">
    <w:name w:val="Основной текст + Интервал 0 pt"/>
    <w:uiPriority w:val="99"/>
    <w:rsid w:val="005F26DC"/>
    <w:rPr>
      <w:rFonts w:ascii="Times New Roman" w:hAnsi="Times New Roman" w:cs="Times New Roman"/>
      <w:spacing w:val="10"/>
      <w:sz w:val="22"/>
      <w:szCs w:val="22"/>
      <w:shd w:val="clear" w:color="auto" w:fill="FFFFFF"/>
    </w:rPr>
  </w:style>
  <w:style w:type="character" w:customStyle="1" w:styleId="5">
    <w:name w:val="Основной текст5"/>
    <w:uiPriority w:val="99"/>
    <w:rsid w:val="005F26DC"/>
    <w:rPr>
      <w:rFonts w:ascii="Times New Roman" w:hAnsi="Times New Roman" w:cs="Times New Roman"/>
      <w:spacing w:val="20"/>
      <w:sz w:val="22"/>
      <w:szCs w:val="22"/>
      <w:u w:val="single"/>
      <w:shd w:val="clear" w:color="auto" w:fill="FFFFFF"/>
    </w:rPr>
  </w:style>
  <w:style w:type="character" w:customStyle="1" w:styleId="TrebuchetMS">
    <w:name w:val="Основной текст + Trebuchet MS"/>
    <w:aliases w:val="6,5 pt9,Курсив5,Интервал 0 pt5"/>
    <w:uiPriority w:val="99"/>
    <w:rsid w:val="005F26DC"/>
    <w:rPr>
      <w:rFonts w:ascii="Trebuchet MS" w:hAnsi="Trebuchet MS" w:cs="Trebuchet MS"/>
      <w:i/>
      <w:iCs/>
      <w:spacing w:val="0"/>
      <w:sz w:val="13"/>
      <w:szCs w:val="13"/>
      <w:shd w:val="clear" w:color="auto" w:fill="FFFFFF"/>
    </w:rPr>
  </w:style>
  <w:style w:type="character" w:customStyle="1" w:styleId="6">
    <w:name w:val="Основной текст6"/>
    <w:uiPriority w:val="99"/>
    <w:rsid w:val="005F26DC"/>
    <w:rPr>
      <w:rFonts w:ascii="Times New Roman" w:hAnsi="Times New Roman" w:cs="Times New Roman"/>
      <w:spacing w:val="20"/>
      <w:sz w:val="22"/>
      <w:szCs w:val="22"/>
      <w:u w:val="single"/>
      <w:shd w:val="clear" w:color="auto" w:fill="FFFFFF"/>
    </w:rPr>
  </w:style>
  <w:style w:type="character" w:customStyle="1" w:styleId="10">
    <w:name w:val="Основной текст + 10"/>
    <w:aliases w:val="5 pt8"/>
    <w:uiPriority w:val="99"/>
    <w:rsid w:val="005F26DC"/>
    <w:rPr>
      <w:rFonts w:ascii="Times New Roman" w:hAnsi="Times New Roman" w:cs="Times New Roman"/>
      <w:spacing w:val="20"/>
      <w:sz w:val="21"/>
      <w:szCs w:val="21"/>
      <w:shd w:val="clear" w:color="auto" w:fill="FFFFFF"/>
    </w:rPr>
  </w:style>
  <w:style w:type="character" w:customStyle="1" w:styleId="LucidaSansUnicode">
    <w:name w:val="Основной текст + Lucida Sans Unicode"/>
    <w:aliases w:val="10 pt,Малые прописные,Интервал 0 pt4"/>
    <w:uiPriority w:val="99"/>
    <w:rsid w:val="005F26DC"/>
    <w:rPr>
      <w:rFonts w:ascii="Lucida Sans Unicode" w:hAnsi="Lucida Sans Unicode" w:cs="Lucida Sans Unicode"/>
      <w:smallCaps/>
      <w:spacing w:val="0"/>
      <w:sz w:val="20"/>
      <w:szCs w:val="20"/>
      <w:shd w:val="clear" w:color="auto" w:fill="FFFFFF"/>
    </w:rPr>
  </w:style>
  <w:style w:type="character" w:customStyle="1" w:styleId="90">
    <w:name w:val="Основной текст (9)_"/>
    <w:link w:val="91"/>
    <w:uiPriority w:val="99"/>
    <w:locked/>
    <w:rsid w:val="005F26DC"/>
    <w:rPr>
      <w:rFonts w:ascii="Lucida Sans Unicode" w:hAnsi="Lucida Sans Unicode" w:cs="Lucida Sans Unicode"/>
      <w:sz w:val="20"/>
      <w:szCs w:val="20"/>
      <w:shd w:val="clear" w:color="auto" w:fill="FFFFFF"/>
      <w:lang w:val="en-US"/>
    </w:rPr>
  </w:style>
  <w:style w:type="character" w:customStyle="1" w:styleId="71">
    <w:name w:val="Основной текст7"/>
    <w:uiPriority w:val="99"/>
    <w:rsid w:val="005F26DC"/>
    <w:rPr>
      <w:rFonts w:ascii="Times New Roman" w:hAnsi="Times New Roman" w:cs="Times New Roman"/>
      <w:spacing w:val="20"/>
      <w:sz w:val="22"/>
      <w:szCs w:val="22"/>
      <w:u w:val="single"/>
      <w:shd w:val="clear" w:color="auto" w:fill="FFFFFF"/>
    </w:rPr>
  </w:style>
  <w:style w:type="character" w:customStyle="1" w:styleId="81">
    <w:name w:val="Основной текст8"/>
    <w:uiPriority w:val="99"/>
    <w:rsid w:val="005F26DC"/>
    <w:rPr>
      <w:rFonts w:ascii="Times New Roman" w:hAnsi="Times New Roman" w:cs="Times New Roman"/>
      <w:spacing w:val="20"/>
      <w:sz w:val="22"/>
      <w:szCs w:val="22"/>
      <w:shd w:val="clear" w:color="auto" w:fill="FFFFFF"/>
    </w:rPr>
  </w:style>
  <w:style w:type="character" w:customStyle="1" w:styleId="92">
    <w:name w:val="Основной текст9"/>
    <w:uiPriority w:val="99"/>
    <w:rsid w:val="005F26DC"/>
    <w:rPr>
      <w:rFonts w:ascii="Times New Roman" w:hAnsi="Times New Roman" w:cs="Times New Roman"/>
      <w:spacing w:val="20"/>
      <w:sz w:val="22"/>
      <w:szCs w:val="22"/>
      <w:u w:val="single"/>
      <w:shd w:val="clear" w:color="auto" w:fill="FFFFFF"/>
    </w:rPr>
  </w:style>
  <w:style w:type="character" w:customStyle="1" w:styleId="100">
    <w:name w:val="Основной текст10"/>
    <w:uiPriority w:val="99"/>
    <w:rsid w:val="005F26DC"/>
    <w:rPr>
      <w:rFonts w:ascii="Times New Roman" w:hAnsi="Times New Roman" w:cs="Times New Roman"/>
      <w:spacing w:val="20"/>
      <w:sz w:val="22"/>
      <w:szCs w:val="22"/>
      <w:shd w:val="clear" w:color="auto" w:fill="FFFFFF"/>
    </w:rPr>
  </w:style>
  <w:style w:type="character" w:customStyle="1" w:styleId="-1pt">
    <w:name w:val="Основной текст + Интервал -1 pt"/>
    <w:uiPriority w:val="99"/>
    <w:rsid w:val="005F26DC"/>
    <w:rPr>
      <w:rFonts w:ascii="Times New Roman" w:hAnsi="Times New Roman" w:cs="Times New Roman"/>
      <w:spacing w:val="-20"/>
      <w:sz w:val="22"/>
      <w:szCs w:val="22"/>
      <w:shd w:val="clear" w:color="auto" w:fill="FFFFFF"/>
    </w:rPr>
  </w:style>
  <w:style w:type="character" w:customStyle="1" w:styleId="112">
    <w:name w:val="Основной текст11"/>
    <w:uiPriority w:val="99"/>
    <w:rsid w:val="005F26DC"/>
    <w:rPr>
      <w:rFonts w:ascii="Times New Roman" w:hAnsi="Times New Roman" w:cs="Times New Roman"/>
      <w:spacing w:val="20"/>
      <w:sz w:val="22"/>
      <w:szCs w:val="22"/>
      <w:shd w:val="clear" w:color="auto" w:fill="FFFFFF"/>
    </w:rPr>
  </w:style>
  <w:style w:type="character" w:customStyle="1" w:styleId="101">
    <w:name w:val="Основной текст (10)_"/>
    <w:link w:val="102"/>
    <w:uiPriority w:val="99"/>
    <w:locked/>
    <w:rsid w:val="005F26DC"/>
    <w:rPr>
      <w:rFonts w:ascii="Times New Roman" w:hAnsi="Times New Roman" w:cs="Times New Roman"/>
      <w:spacing w:val="20"/>
      <w:sz w:val="21"/>
      <w:szCs w:val="21"/>
      <w:shd w:val="clear" w:color="auto" w:fill="FFFFFF"/>
    </w:rPr>
  </w:style>
  <w:style w:type="character" w:customStyle="1" w:styleId="103pt">
    <w:name w:val="Основной текст (10) + Интервал 3 pt"/>
    <w:uiPriority w:val="99"/>
    <w:rsid w:val="005F26DC"/>
    <w:rPr>
      <w:rFonts w:ascii="Times New Roman" w:hAnsi="Times New Roman" w:cs="Times New Roman"/>
      <w:spacing w:val="70"/>
      <w:sz w:val="21"/>
      <w:szCs w:val="21"/>
      <w:shd w:val="clear" w:color="auto" w:fill="FFFFFF"/>
    </w:rPr>
  </w:style>
  <w:style w:type="character" w:customStyle="1" w:styleId="109pt">
    <w:name w:val="Основной текст (10) + Интервал 9 pt"/>
    <w:uiPriority w:val="99"/>
    <w:rsid w:val="005F26DC"/>
    <w:rPr>
      <w:rFonts w:ascii="Times New Roman" w:hAnsi="Times New Roman" w:cs="Times New Roman"/>
      <w:spacing w:val="180"/>
      <w:sz w:val="21"/>
      <w:szCs w:val="21"/>
      <w:shd w:val="clear" w:color="auto" w:fill="FFFFFF"/>
    </w:rPr>
  </w:style>
  <w:style w:type="character" w:customStyle="1" w:styleId="1011pt">
    <w:name w:val="Основной текст (10) + 11 pt"/>
    <w:uiPriority w:val="99"/>
    <w:rsid w:val="005F26DC"/>
    <w:rPr>
      <w:rFonts w:ascii="Times New Roman" w:hAnsi="Times New Roman" w:cs="Times New Roman"/>
      <w:spacing w:val="20"/>
      <w:sz w:val="22"/>
      <w:szCs w:val="22"/>
      <w:shd w:val="clear" w:color="auto" w:fill="FFFFFF"/>
    </w:rPr>
  </w:style>
  <w:style w:type="character" w:customStyle="1" w:styleId="12">
    <w:name w:val="Основной текст12"/>
    <w:uiPriority w:val="99"/>
    <w:rsid w:val="005F26DC"/>
    <w:rPr>
      <w:rFonts w:ascii="Times New Roman" w:hAnsi="Times New Roman" w:cs="Times New Roman"/>
      <w:spacing w:val="20"/>
      <w:sz w:val="22"/>
      <w:szCs w:val="22"/>
      <w:shd w:val="clear" w:color="auto" w:fill="FFFFFF"/>
    </w:rPr>
  </w:style>
  <w:style w:type="character" w:customStyle="1" w:styleId="14">
    <w:name w:val="Основной текст + 14"/>
    <w:aliases w:val="5 pt7,Курсив4,Интервал -1 pt1"/>
    <w:uiPriority w:val="99"/>
    <w:rsid w:val="005F26DC"/>
    <w:rPr>
      <w:rFonts w:ascii="Times New Roman" w:hAnsi="Times New Roman" w:cs="Times New Roman"/>
      <w:i/>
      <w:iCs/>
      <w:spacing w:val="-20"/>
      <w:sz w:val="29"/>
      <w:szCs w:val="29"/>
      <w:shd w:val="clear" w:color="auto" w:fill="FFFFFF"/>
    </w:rPr>
  </w:style>
  <w:style w:type="character" w:customStyle="1" w:styleId="13">
    <w:name w:val="Основной текст13"/>
    <w:uiPriority w:val="99"/>
    <w:rsid w:val="005F26DC"/>
    <w:rPr>
      <w:rFonts w:ascii="Times New Roman" w:hAnsi="Times New Roman" w:cs="Times New Roman"/>
      <w:spacing w:val="20"/>
      <w:sz w:val="22"/>
      <w:szCs w:val="22"/>
      <w:u w:val="single"/>
      <w:shd w:val="clear" w:color="auto" w:fill="FFFFFF"/>
    </w:rPr>
  </w:style>
  <w:style w:type="character" w:customStyle="1" w:styleId="113">
    <w:name w:val="Основной текст (11)_"/>
    <w:link w:val="114"/>
    <w:uiPriority w:val="99"/>
    <w:locked/>
    <w:rsid w:val="005F26DC"/>
    <w:rPr>
      <w:rFonts w:ascii="Lucida Sans Unicode" w:hAnsi="Lucida Sans Unicode" w:cs="Lucida Sans Unicode"/>
      <w:sz w:val="28"/>
      <w:szCs w:val="28"/>
      <w:shd w:val="clear" w:color="auto" w:fill="FFFFFF"/>
    </w:rPr>
  </w:style>
  <w:style w:type="character" w:customStyle="1" w:styleId="140">
    <w:name w:val="Основной текст14"/>
    <w:uiPriority w:val="99"/>
    <w:rsid w:val="005F26DC"/>
    <w:rPr>
      <w:rFonts w:ascii="Times New Roman" w:hAnsi="Times New Roman" w:cs="Times New Roman"/>
      <w:spacing w:val="20"/>
      <w:sz w:val="22"/>
      <w:szCs w:val="22"/>
      <w:shd w:val="clear" w:color="auto" w:fill="FFFFFF"/>
    </w:rPr>
  </w:style>
  <w:style w:type="character" w:customStyle="1" w:styleId="21pt">
    <w:name w:val="Основной текст (2) + Интервал 1 pt"/>
    <w:uiPriority w:val="99"/>
    <w:rsid w:val="005F26DC"/>
    <w:rPr>
      <w:rFonts w:ascii="Times New Roman" w:hAnsi="Times New Roman" w:cs="Times New Roman"/>
      <w:spacing w:val="30"/>
      <w:sz w:val="23"/>
      <w:szCs w:val="23"/>
      <w:shd w:val="clear" w:color="auto" w:fill="FFFFFF"/>
    </w:rPr>
  </w:style>
  <w:style w:type="character" w:customStyle="1" w:styleId="410">
    <w:name w:val="Основной текст (4) + 10"/>
    <w:aliases w:val="5 pt6"/>
    <w:uiPriority w:val="99"/>
    <w:rsid w:val="005F26DC"/>
    <w:rPr>
      <w:rFonts w:ascii="Times New Roman" w:hAnsi="Times New Roman" w:cs="Times New Roman"/>
      <w:spacing w:val="20"/>
      <w:sz w:val="21"/>
      <w:szCs w:val="21"/>
    </w:rPr>
  </w:style>
  <w:style w:type="character" w:customStyle="1" w:styleId="4TrebuchetMS">
    <w:name w:val="Основной текст (4) + Trebuchet MS"/>
    <w:aliases w:val="5,5 pt5,Курсив3,Интервал 0 pt3"/>
    <w:uiPriority w:val="99"/>
    <w:rsid w:val="005F26DC"/>
    <w:rPr>
      <w:rFonts w:ascii="Trebuchet MS" w:hAnsi="Trebuchet MS" w:cs="Trebuchet MS"/>
      <w:i/>
      <w:iCs/>
      <w:spacing w:val="0"/>
      <w:sz w:val="11"/>
      <w:szCs w:val="11"/>
    </w:rPr>
  </w:style>
  <w:style w:type="character" w:customStyle="1" w:styleId="711pt">
    <w:name w:val="Основной текст (7) + 11 pt"/>
    <w:aliases w:val="Не полужирный"/>
    <w:uiPriority w:val="99"/>
    <w:rsid w:val="005F26DC"/>
    <w:rPr>
      <w:rFonts w:ascii="Times New Roman" w:hAnsi="Times New Roman" w:cs="Times New Roman"/>
      <w:b/>
      <w:bCs/>
      <w:spacing w:val="20"/>
      <w:sz w:val="22"/>
      <w:szCs w:val="22"/>
      <w:shd w:val="clear" w:color="auto" w:fill="FFFFFF"/>
    </w:rPr>
  </w:style>
  <w:style w:type="character" w:customStyle="1" w:styleId="15">
    <w:name w:val="Основной текст15"/>
    <w:uiPriority w:val="99"/>
    <w:rsid w:val="005F26DC"/>
    <w:rPr>
      <w:rFonts w:ascii="Times New Roman" w:hAnsi="Times New Roman" w:cs="Times New Roman"/>
      <w:spacing w:val="20"/>
      <w:sz w:val="22"/>
      <w:szCs w:val="22"/>
      <w:shd w:val="clear" w:color="auto" w:fill="FFFFFF"/>
    </w:rPr>
  </w:style>
  <w:style w:type="character" w:customStyle="1" w:styleId="a6">
    <w:name w:val="Основной текст + Курсив"/>
    <w:uiPriority w:val="99"/>
    <w:rsid w:val="005F26DC"/>
    <w:rPr>
      <w:rFonts w:ascii="Times New Roman" w:hAnsi="Times New Roman" w:cs="Times New Roman"/>
      <w:i/>
      <w:iCs/>
      <w:spacing w:val="20"/>
      <w:sz w:val="22"/>
      <w:szCs w:val="22"/>
      <w:shd w:val="clear" w:color="auto" w:fill="FFFFFF"/>
    </w:rPr>
  </w:style>
  <w:style w:type="character" w:customStyle="1" w:styleId="4TrebuchetMS1">
    <w:name w:val="Основной текст (4) + Trebuchet MS1"/>
    <w:aliases w:val="9,5 pt4,Курсив2"/>
    <w:uiPriority w:val="99"/>
    <w:rsid w:val="005F26DC"/>
    <w:rPr>
      <w:rFonts w:ascii="Trebuchet MS" w:hAnsi="Trebuchet MS" w:cs="Trebuchet MS"/>
      <w:i/>
      <w:iCs/>
      <w:spacing w:val="20"/>
      <w:sz w:val="19"/>
      <w:szCs w:val="19"/>
    </w:rPr>
  </w:style>
  <w:style w:type="character" w:customStyle="1" w:styleId="16">
    <w:name w:val="Основной текст16"/>
    <w:uiPriority w:val="99"/>
    <w:rsid w:val="005F26DC"/>
    <w:rPr>
      <w:rFonts w:ascii="Times New Roman" w:hAnsi="Times New Roman" w:cs="Times New Roman"/>
      <w:spacing w:val="20"/>
      <w:sz w:val="22"/>
      <w:szCs w:val="22"/>
      <w:shd w:val="clear" w:color="auto" w:fill="FFFFFF"/>
    </w:rPr>
  </w:style>
  <w:style w:type="character" w:customStyle="1" w:styleId="100pt">
    <w:name w:val="Основной текст (10) + Интервал 0 pt"/>
    <w:uiPriority w:val="99"/>
    <w:rsid w:val="005F26DC"/>
    <w:rPr>
      <w:rFonts w:ascii="Times New Roman" w:hAnsi="Times New Roman" w:cs="Times New Roman"/>
      <w:spacing w:val="0"/>
      <w:sz w:val="21"/>
      <w:szCs w:val="21"/>
      <w:shd w:val="clear" w:color="auto" w:fill="FFFFFF"/>
    </w:rPr>
  </w:style>
  <w:style w:type="character" w:customStyle="1" w:styleId="49">
    <w:name w:val="Основной текст (4) + 9"/>
    <w:aliases w:val="5 pt3,Полужирный1"/>
    <w:uiPriority w:val="99"/>
    <w:rsid w:val="005F26DC"/>
    <w:rPr>
      <w:rFonts w:ascii="Times New Roman" w:hAnsi="Times New Roman" w:cs="Times New Roman"/>
      <w:b/>
      <w:bCs/>
      <w:spacing w:val="20"/>
      <w:sz w:val="19"/>
      <w:szCs w:val="19"/>
    </w:rPr>
  </w:style>
  <w:style w:type="character" w:customStyle="1" w:styleId="120">
    <w:name w:val="Основной текст (12)_"/>
    <w:link w:val="121"/>
    <w:uiPriority w:val="99"/>
    <w:locked/>
    <w:rsid w:val="005F26DC"/>
    <w:rPr>
      <w:rFonts w:ascii="Lucida Sans Unicode" w:hAnsi="Lucida Sans Unicode" w:cs="Lucida Sans Unicode"/>
      <w:sz w:val="34"/>
      <w:szCs w:val="34"/>
      <w:shd w:val="clear" w:color="auto" w:fill="FFFFFF"/>
    </w:rPr>
  </w:style>
  <w:style w:type="character" w:customStyle="1" w:styleId="17">
    <w:name w:val="Основной текст17"/>
    <w:uiPriority w:val="99"/>
    <w:rsid w:val="005F26DC"/>
    <w:rPr>
      <w:rFonts w:ascii="Times New Roman" w:hAnsi="Times New Roman" w:cs="Times New Roman"/>
      <w:spacing w:val="20"/>
      <w:sz w:val="22"/>
      <w:szCs w:val="22"/>
      <w:shd w:val="clear" w:color="auto" w:fill="FFFFFF"/>
    </w:rPr>
  </w:style>
  <w:style w:type="character" w:customStyle="1" w:styleId="130">
    <w:name w:val="Основной текст (13)_"/>
    <w:link w:val="131"/>
    <w:uiPriority w:val="99"/>
    <w:locked/>
    <w:rsid w:val="005F26DC"/>
    <w:rPr>
      <w:rFonts w:ascii="Times New Roman" w:hAnsi="Times New Roman" w:cs="Times New Roman"/>
      <w:sz w:val="21"/>
      <w:szCs w:val="21"/>
      <w:shd w:val="clear" w:color="auto" w:fill="FFFFFF"/>
    </w:rPr>
  </w:style>
  <w:style w:type="character" w:customStyle="1" w:styleId="13LucidaSansUnicode">
    <w:name w:val="Основной текст (13) + Lucida Sans Unicode"/>
    <w:aliases w:val="91,5 pt2"/>
    <w:uiPriority w:val="99"/>
    <w:rsid w:val="005F26DC"/>
    <w:rPr>
      <w:rFonts w:ascii="Lucida Sans Unicode" w:hAnsi="Lucida Sans Unicode" w:cs="Lucida Sans Unicode"/>
      <w:sz w:val="19"/>
      <w:szCs w:val="19"/>
      <w:shd w:val="clear" w:color="auto" w:fill="FFFFFF"/>
    </w:rPr>
  </w:style>
  <w:style w:type="character" w:customStyle="1" w:styleId="TrebuchetMS1">
    <w:name w:val="Основной текст + Trebuchet MS1"/>
    <w:aliases w:val="10,5 pt1,Курсив1,Интервал 0 pt2"/>
    <w:uiPriority w:val="99"/>
    <w:rsid w:val="005F26DC"/>
    <w:rPr>
      <w:rFonts w:ascii="Trebuchet MS" w:hAnsi="Trebuchet MS" w:cs="Trebuchet MS"/>
      <w:i/>
      <w:iCs/>
      <w:spacing w:val="10"/>
      <w:sz w:val="21"/>
      <w:szCs w:val="21"/>
      <w:shd w:val="clear" w:color="auto" w:fill="FFFFFF"/>
    </w:rPr>
  </w:style>
  <w:style w:type="character" w:customStyle="1" w:styleId="18">
    <w:name w:val="Основной текст18"/>
    <w:uiPriority w:val="99"/>
    <w:rsid w:val="005F26DC"/>
    <w:rPr>
      <w:rFonts w:ascii="Times New Roman" w:hAnsi="Times New Roman" w:cs="Times New Roman"/>
      <w:spacing w:val="20"/>
      <w:sz w:val="22"/>
      <w:szCs w:val="22"/>
      <w:shd w:val="clear" w:color="auto" w:fill="FFFFFF"/>
    </w:rPr>
  </w:style>
  <w:style w:type="character" w:customStyle="1" w:styleId="19">
    <w:name w:val="Основной текст19"/>
    <w:uiPriority w:val="99"/>
    <w:rsid w:val="005F26DC"/>
    <w:rPr>
      <w:rFonts w:ascii="Times New Roman" w:hAnsi="Times New Roman" w:cs="Times New Roman"/>
      <w:spacing w:val="20"/>
      <w:sz w:val="22"/>
      <w:szCs w:val="22"/>
      <w:u w:val="single"/>
      <w:shd w:val="clear" w:color="auto" w:fill="FFFFFF"/>
    </w:rPr>
  </w:style>
  <w:style w:type="character" w:customStyle="1" w:styleId="1a">
    <w:name w:val="Основной текст + Курсив1"/>
    <w:aliases w:val="Интервал 0 pt1"/>
    <w:uiPriority w:val="99"/>
    <w:rsid w:val="005F26DC"/>
    <w:rPr>
      <w:rFonts w:ascii="Times New Roman" w:hAnsi="Times New Roman" w:cs="Times New Roman"/>
      <w:i/>
      <w:iCs/>
      <w:spacing w:val="10"/>
      <w:sz w:val="22"/>
      <w:szCs w:val="22"/>
      <w:shd w:val="clear" w:color="auto" w:fill="FFFFFF"/>
    </w:rPr>
  </w:style>
  <w:style w:type="character" w:customStyle="1" w:styleId="141">
    <w:name w:val="Основной текст (14)_"/>
    <w:link w:val="142"/>
    <w:uiPriority w:val="99"/>
    <w:locked/>
    <w:rsid w:val="005F26DC"/>
    <w:rPr>
      <w:rFonts w:ascii="Times New Roman" w:hAnsi="Times New Roman" w:cs="Times New Roman"/>
      <w:spacing w:val="20"/>
      <w:sz w:val="21"/>
      <w:szCs w:val="21"/>
      <w:shd w:val="clear" w:color="auto" w:fill="FFFFFF"/>
    </w:rPr>
  </w:style>
  <w:style w:type="character" w:customStyle="1" w:styleId="1411pt">
    <w:name w:val="Основной текст (14) + 11 pt"/>
    <w:uiPriority w:val="99"/>
    <w:rsid w:val="005F26DC"/>
    <w:rPr>
      <w:rFonts w:ascii="Times New Roman" w:hAnsi="Times New Roman" w:cs="Times New Roman"/>
      <w:spacing w:val="20"/>
      <w:sz w:val="22"/>
      <w:szCs w:val="22"/>
      <w:shd w:val="clear" w:color="auto" w:fill="FFFFFF"/>
    </w:rPr>
  </w:style>
  <w:style w:type="character" w:customStyle="1" w:styleId="1b">
    <w:name w:val="Заголовок №1_"/>
    <w:uiPriority w:val="99"/>
    <w:rsid w:val="005F26DC"/>
    <w:rPr>
      <w:rFonts w:ascii="Times New Roman" w:hAnsi="Times New Roman" w:cs="Times New Roman"/>
      <w:spacing w:val="20"/>
      <w:sz w:val="22"/>
      <w:szCs w:val="22"/>
    </w:rPr>
  </w:style>
  <w:style w:type="character" w:customStyle="1" w:styleId="1c">
    <w:name w:val="Заголовок №1"/>
    <w:uiPriority w:val="99"/>
    <w:rsid w:val="005F26DC"/>
    <w:rPr>
      <w:rFonts w:ascii="Times New Roman" w:hAnsi="Times New Roman" w:cs="Times New Roman"/>
      <w:spacing w:val="20"/>
      <w:sz w:val="22"/>
      <w:szCs w:val="22"/>
    </w:rPr>
  </w:style>
  <w:style w:type="character" w:customStyle="1" w:styleId="42">
    <w:name w:val="Основной текст (4) + Курсив"/>
    <w:uiPriority w:val="99"/>
    <w:rsid w:val="005F26DC"/>
    <w:rPr>
      <w:rFonts w:ascii="Times New Roman" w:hAnsi="Times New Roman" w:cs="Times New Roman"/>
      <w:i/>
      <w:iCs/>
      <w:spacing w:val="20"/>
      <w:sz w:val="22"/>
      <w:szCs w:val="22"/>
    </w:rPr>
  </w:style>
  <w:style w:type="character" w:customStyle="1" w:styleId="200">
    <w:name w:val="Основной текст20"/>
    <w:uiPriority w:val="99"/>
    <w:rsid w:val="005F26DC"/>
    <w:rPr>
      <w:rFonts w:ascii="Times New Roman" w:hAnsi="Times New Roman" w:cs="Times New Roman"/>
      <w:spacing w:val="20"/>
      <w:sz w:val="22"/>
      <w:szCs w:val="22"/>
      <w:shd w:val="clear" w:color="auto" w:fill="FFFFFF"/>
    </w:rPr>
  </w:style>
  <w:style w:type="paragraph" w:customStyle="1" w:styleId="a5">
    <w:name w:val="Колонтитул"/>
    <w:basedOn w:val="a"/>
    <w:link w:val="a4"/>
    <w:uiPriority w:val="99"/>
    <w:rsid w:val="005F26DC"/>
    <w:pPr>
      <w:shd w:val="clear" w:color="auto" w:fill="FFFFFF"/>
    </w:pPr>
    <w:rPr>
      <w:rFonts w:ascii="Times New Roman" w:eastAsia="Times New Roman" w:hAnsi="Times New Roman" w:cs="Times New Roman"/>
      <w:color w:val="auto"/>
      <w:sz w:val="20"/>
      <w:szCs w:val="20"/>
      <w:lang w:eastAsia="en-US"/>
    </w:rPr>
  </w:style>
  <w:style w:type="paragraph" w:customStyle="1" w:styleId="30">
    <w:name w:val="Заголовок №3"/>
    <w:basedOn w:val="a"/>
    <w:link w:val="3"/>
    <w:uiPriority w:val="99"/>
    <w:rsid w:val="005F26DC"/>
    <w:pPr>
      <w:shd w:val="clear" w:color="auto" w:fill="FFFFFF"/>
      <w:spacing w:line="252" w:lineRule="exact"/>
      <w:outlineLvl w:val="2"/>
    </w:pPr>
    <w:rPr>
      <w:rFonts w:ascii="Lucida Sans Unicode" w:eastAsia="Calibri" w:hAnsi="Lucida Sans Unicode" w:cs="Lucida Sans Unicode"/>
      <w:color w:val="auto"/>
      <w:sz w:val="27"/>
      <w:szCs w:val="27"/>
      <w:lang w:eastAsia="en-US"/>
    </w:rPr>
  </w:style>
  <w:style w:type="paragraph" w:customStyle="1" w:styleId="70">
    <w:name w:val="Основной текст (7)"/>
    <w:basedOn w:val="a"/>
    <w:link w:val="7"/>
    <w:uiPriority w:val="99"/>
    <w:rsid w:val="005F26DC"/>
    <w:pPr>
      <w:shd w:val="clear" w:color="auto" w:fill="FFFFFF"/>
      <w:spacing w:before="600" w:line="240" w:lineRule="atLeast"/>
    </w:pPr>
    <w:rPr>
      <w:rFonts w:ascii="Times New Roman" w:eastAsia="Times New Roman" w:hAnsi="Times New Roman" w:cs="Times New Roman"/>
      <w:color w:val="auto"/>
      <w:spacing w:val="20"/>
      <w:sz w:val="19"/>
      <w:szCs w:val="19"/>
      <w:lang w:eastAsia="en-US"/>
    </w:rPr>
  </w:style>
  <w:style w:type="paragraph" w:customStyle="1" w:styleId="80">
    <w:name w:val="Основной текст (8)"/>
    <w:basedOn w:val="a"/>
    <w:link w:val="8"/>
    <w:uiPriority w:val="99"/>
    <w:rsid w:val="005F26DC"/>
    <w:pPr>
      <w:shd w:val="clear" w:color="auto" w:fill="FFFFFF"/>
      <w:spacing w:after="240" w:line="300" w:lineRule="exact"/>
      <w:jc w:val="both"/>
    </w:pPr>
    <w:rPr>
      <w:rFonts w:ascii="Times New Roman" w:eastAsia="Times New Roman" w:hAnsi="Times New Roman" w:cs="Times New Roman"/>
      <w:color w:val="auto"/>
      <w:spacing w:val="10"/>
      <w:sz w:val="22"/>
      <w:szCs w:val="22"/>
      <w:lang w:eastAsia="en-US"/>
    </w:rPr>
  </w:style>
  <w:style w:type="paragraph" w:customStyle="1" w:styleId="91">
    <w:name w:val="Основной текст (9)"/>
    <w:basedOn w:val="a"/>
    <w:link w:val="90"/>
    <w:uiPriority w:val="99"/>
    <w:rsid w:val="005F26DC"/>
    <w:pPr>
      <w:shd w:val="clear" w:color="auto" w:fill="FFFFFF"/>
      <w:spacing w:after="480" w:line="240" w:lineRule="atLeast"/>
    </w:pPr>
    <w:rPr>
      <w:rFonts w:ascii="Lucida Sans Unicode" w:eastAsia="Calibri" w:hAnsi="Lucida Sans Unicode" w:cs="Lucida Sans Unicode"/>
      <w:color w:val="auto"/>
      <w:sz w:val="20"/>
      <w:szCs w:val="20"/>
      <w:lang w:val="en-US" w:eastAsia="en-US"/>
    </w:rPr>
  </w:style>
  <w:style w:type="paragraph" w:customStyle="1" w:styleId="102">
    <w:name w:val="Основной текст (10)"/>
    <w:basedOn w:val="a"/>
    <w:link w:val="101"/>
    <w:uiPriority w:val="99"/>
    <w:rsid w:val="005F26DC"/>
    <w:pPr>
      <w:shd w:val="clear" w:color="auto" w:fill="FFFFFF"/>
      <w:spacing w:line="286" w:lineRule="exact"/>
      <w:ind w:firstLine="500"/>
      <w:jc w:val="both"/>
    </w:pPr>
    <w:rPr>
      <w:rFonts w:ascii="Times New Roman" w:eastAsia="Times New Roman" w:hAnsi="Times New Roman" w:cs="Times New Roman"/>
      <w:color w:val="auto"/>
      <w:spacing w:val="20"/>
      <w:sz w:val="21"/>
      <w:szCs w:val="21"/>
      <w:lang w:eastAsia="en-US"/>
    </w:rPr>
  </w:style>
  <w:style w:type="paragraph" w:customStyle="1" w:styleId="114">
    <w:name w:val="Основной текст (11)"/>
    <w:basedOn w:val="a"/>
    <w:link w:val="113"/>
    <w:uiPriority w:val="99"/>
    <w:rsid w:val="005F26DC"/>
    <w:pPr>
      <w:shd w:val="clear" w:color="auto" w:fill="FFFFFF"/>
      <w:spacing w:before="780" w:line="240" w:lineRule="atLeast"/>
    </w:pPr>
    <w:rPr>
      <w:rFonts w:ascii="Lucida Sans Unicode" w:eastAsia="Calibri" w:hAnsi="Lucida Sans Unicode" w:cs="Lucida Sans Unicode"/>
      <w:color w:val="auto"/>
      <w:sz w:val="28"/>
      <w:szCs w:val="28"/>
      <w:lang w:eastAsia="en-US"/>
    </w:rPr>
  </w:style>
  <w:style w:type="paragraph" w:customStyle="1" w:styleId="121">
    <w:name w:val="Основной текст (12)"/>
    <w:basedOn w:val="a"/>
    <w:link w:val="120"/>
    <w:uiPriority w:val="99"/>
    <w:rsid w:val="005F26DC"/>
    <w:pPr>
      <w:shd w:val="clear" w:color="auto" w:fill="FFFFFF"/>
      <w:spacing w:before="540" w:line="240" w:lineRule="atLeast"/>
    </w:pPr>
    <w:rPr>
      <w:rFonts w:ascii="Lucida Sans Unicode" w:eastAsia="Calibri" w:hAnsi="Lucida Sans Unicode" w:cs="Lucida Sans Unicode"/>
      <w:color w:val="auto"/>
      <w:sz w:val="34"/>
      <w:szCs w:val="34"/>
      <w:lang w:eastAsia="en-US"/>
    </w:rPr>
  </w:style>
  <w:style w:type="paragraph" w:customStyle="1" w:styleId="131">
    <w:name w:val="Основной текст (13)"/>
    <w:basedOn w:val="a"/>
    <w:link w:val="130"/>
    <w:uiPriority w:val="99"/>
    <w:rsid w:val="005F26DC"/>
    <w:pPr>
      <w:shd w:val="clear" w:color="auto" w:fill="FFFFFF"/>
      <w:spacing w:before="300" w:line="310" w:lineRule="exact"/>
      <w:jc w:val="right"/>
    </w:pPr>
    <w:rPr>
      <w:rFonts w:ascii="Times New Roman" w:eastAsia="Times New Roman" w:hAnsi="Times New Roman" w:cs="Times New Roman"/>
      <w:color w:val="auto"/>
      <w:sz w:val="21"/>
      <w:szCs w:val="21"/>
      <w:lang w:eastAsia="en-US"/>
    </w:rPr>
  </w:style>
  <w:style w:type="paragraph" w:customStyle="1" w:styleId="142">
    <w:name w:val="Основной текст (14)"/>
    <w:basedOn w:val="a"/>
    <w:link w:val="141"/>
    <w:uiPriority w:val="99"/>
    <w:rsid w:val="005F26DC"/>
    <w:pPr>
      <w:shd w:val="clear" w:color="auto" w:fill="FFFFFF"/>
      <w:spacing w:before="660" w:after="120" w:line="240" w:lineRule="atLeast"/>
      <w:ind w:firstLine="520"/>
      <w:jc w:val="both"/>
    </w:pPr>
    <w:rPr>
      <w:rFonts w:ascii="Times New Roman" w:eastAsia="Times New Roman" w:hAnsi="Times New Roman" w:cs="Times New Roman"/>
      <w:color w:val="auto"/>
      <w:spacing w:val="20"/>
      <w:sz w:val="21"/>
      <w:szCs w:val="21"/>
      <w:lang w:eastAsia="en-US"/>
    </w:rPr>
  </w:style>
  <w:style w:type="paragraph" w:styleId="a7">
    <w:name w:val="List Paragraph"/>
    <w:basedOn w:val="a"/>
    <w:uiPriority w:val="99"/>
    <w:qFormat/>
    <w:rsid w:val="00896A91"/>
    <w:pPr>
      <w:ind w:left="720"/>
      <w:contextualSpacing/>
    </w:pPr>
  </w:style>
  <w:style w:type="paragraph" w:styleId="a8">
    <w:name w:val="header"/>
    <w:basedOn w:val="a"/>
    <w:link w:val="a9"/>
    <w:uiPriority w:val="99"/>
    <w:rsid w:val="00F86197"/>
    <w:pPr>
      <w:tabs>
        <w:tab w:val="center" w:pos="4677"/>
        <w:tab w:val="right" w:pos="9355"/>
      </w:tabs>
    </w:pPr>
  </w:style>
  <w:style w:type="character" w:customStyle="1" w:styleId="a9">
    <w:name w:val="Верхний колонтитул Знак"/>
    <w:link w:val="a8"/>
    <w:uiPriority w:val="99"/>
    <w:locked/>
    <w:rsid w:val="00F86197"/>
    <w:rPr>
      <w:rFonts w:ascii="Arial Unicode MS" w:eastAsia="Arial Unicode MS" w:hAnsi="Arial Unicode MS" w:cs="Arial Unicode MS"/>
      <w:color w:val="000000"/>
      <w:sz w:val="24"/>
      <w:szCs w:val="24"/>
      <w:lang w:eastAsia="ru-RU"/>
    </w:rPr>
  </w:style>
  <w:style w:type="paragraph" w:styleId="aa">
    <w:name w:val="footer"/>
    <w:basedOn w:val="a"/>
    <w:link w:val="ab"/>
    <w:uiPriority w:val="99"/>
    <w:rsid w:val="00BB294F"/>
    <w:pPr>
      <w:tabs>
        <w:tab w:val="center" w:pos="4677"/>
        <w:tab w:val="right" w:pos="9355"/>
      </w:tabs>
    </w:pPr>
  </w:style>
  <w:style w:type="character" w:customStyle="1" w:styleId="ab">
    <w:name w:val="Нижний колонтитул Знак"/>
    <w:link w:val="aa"/>
    <w:uiPriority w:val="99"/>
    <w:locked/>
    <w:rsid w:val="00BB294F"/>
    <w:rPr>
      <w:rFonts w:ascii="Arial Unicode MS" w:eastAsia="Arial Unicode MS" w:hAnsi="Arial Unicode MS" w:cs="Arial Unicode MS"/>
      <w:color w:val="000000"/>
      <w:sz w:val="24"/>
      <w:szCs w:val="24"/>
      <w:lang w:eastAsia="ru-RU"/>
    </w:rPr>
  </w:style>
  <w:style w:type="paragraph" w:styleId="ac">
    <w:name w:val="Balloon Text"/>
    <w:basedOn w:val="a"/>
    <w:link w:val="ad"/>
    <w:uiPriority w:val="99"/>
    <w:semiHidden/>
    <w:rsid w:val="007F497B"/>
    <w:rPr>
      <w:rFonts w:ascii="Tahoma" w:hAnsi="Tahoma" w:cs="Tahoma"/>
      <w:sz w:val="16"/>
      <w:szCs w:val="16"/>
    </w:rPr>
  </w:style>
  <w:style w:type="character" w:customStyle="1" w:styleId="ad">
    <w:name w:val="Текст выноски Знак"/>
    <w:link w:val="ac"/>
    <w:uiPriority w:val="99"/>
    <w:semiHidden/>
    <w:locked/>
    <w:rsid w:val="007F497B"/>
    <w:rPr>
      <w:rFonts w:ascii="Tahoma" w:eastAsia="Arial Unicode MS" w:hAnsi="Tahoma" w:cs="Tahoma"/>
      <w:color w:val="000000"/>
      <w:sz w:val="16"/>
      <w:szCs w:val="16"/>
      <w:lang w:eastAsia="ru-RU"/>
    </w:rPr>
  </w:style>
  <w:style w:type="paragraph" w:customStyle="1" w:styleId="tkZagolovok2">
    <w:name w:val="_Заголовок Раздел (tkZagolovok2)"/>
    <w:basedOn w:val="a"/>
    <w:uiPriority w:val="99"/>
    <w:rsid w:val="006A4B25"/>
    <w:pPr>
      <w:spacing w:before="200" w:after="200" w:line="276" w:lineRule="auto"/>
      <w:ind w:left="1134" w:right="1134"/>
      <w:jc w:val="center"/>
    </w:pPr>
    <w:rPr>
      <w:rFonts w:ascii="Arial" w:eastAsia="Times New Roman" w:hAnsi="Arial" w:cs="Arial"/>
      <w:b/>
      <w:bCs/>
      <w:color w:val="auto"/>
    </w:rPr>
  </w:style>
  <w:style w:type="paragraph" w:customStyle="1" w:styleId="tkTekst">
    <w:name w:val="_Текст обычный (tkTekst)"/>
    <w:basedOn w:val="a"/>
    <w:rsid w:val="00024F48"/>
    <w:pPr>
      <w:spacing w:after="60" w:line="276" w:lineRule="auto"/>
      <w:ind w:firstLine="567"/>
      <w:jc w:val="both"/>
    </w:pPr>
    <w:rPr>
      <w:rFonts w:ascii="Arial" w:eastAsia="Times New Roman" w:hAnsi="Arial" w:cs="Arial"/>
      <w:color w:val="auto"/>
      <w:sz w:val="20"/>
      <w:szCs w:val="20"/>
    </w:rPr>
  </w:style>
  <w:style w:type="paragraph" w:customStyle="1" w:styleId="tkZagolovok5">
    <w:name w:val="_Заголовок Статья (tkZagolovok5)"/>
    <w:basedOn w:val="a"/>
    <w:uiPriority w:val="99"/>
    <w:rsid w:val="00BD58CB"/>
    <w:pPr>
      <w:spacing w:before="200" w:after="60" w:line="276" w:lineRule="auto"/>
      <w:ind w:firstLine="567"/>
    </w:pPr>
    <w:rPr>
      <w:rFonts w:ascii="Arial" w:eastAsia="Times New Roman" w:hAnsi="Arial" w:cs="Arial"/>
      <w:b/>
      <w:bCs/>
      <w:color w:val="auto"/>
      <w:sz w:val="20"/>
      <w:szCs w:val="20"/>
    </w:rPr>
  </w:style>
  <w:style w:type="paragraph" w:customStyle="1" w:styleId="tkNazvanie">
    <w:name w:val="_Название (tkNazvanie)"/>
    <w:basedOn w:val="a"/>
    <w:rsid w:val="006C6282"/>
    <w:pPr>
      <w:spacing w:before="400" w:after="400" w:line="276" w:lineRule="auto"/>
      <w:ind w:left="1134" w:right="1134"/>
      <w:jc w:val="center"/>
    </w:pPr>
    <w:rPr>
      <w:rFonts w:ascii="Arial" w:eastAsia="Times New Roman" w:hAnsi="Arial" w:cs="Arial"/>
      <w:b/>
      <w:bCs/>
      <w:color w:val="auto"/>
    </w:rPr>
  </w:style>
  <w:style w:type="paragraph" w:customStyle="1" w:styleId="tkRekvizit">
    <w:name w:val="_Реквизит (tkRekvizit)"/>
    <w:basedOn w:val="a"/>
    <w:rsid w:val="006C6282"/>
    <w:pPr>
      <w:spacing w:before="200" w:after="200" w:line="276" w:lineRule="auto"/>
      <w:jc w:val="center"/>
    </w:pPr>
    <w:rPr>
      <w:rFonts w:ascii="Arial" w:eastAsia="Times New Roman" w:hAnsi="Arial" w:cs="Arial"/>
      <w:i/>
      <w:iCs/>
      <w:color w:val="auto"/>
      <w:sz w:val="20"/>
      <w:szCs w:val="20"/>
    </w:rPr>
  </w:style>
  <w:style w:type="paragraph" w:customStyle="1" w:styleId="tkForma">
    <w:name w:val="_Форма (tkForma)"/>
    <w:basedOn w:val="a"/>
    <w:rsid w:val="006C6282"/>
    <w:pPr>
      <w:spacing w:after="200" w:line="276" w:lineRule="auto"/>
      <w:ind w:left="1134" w:right="1134"/>
      <w:jc w:val="center"/>
    </w:pPr>
    <w:rPr>
      <w:rFonts w:ascii="Arial" w:eastAsia="Times New Roman" w:hAnsi="Arial" w:cs="Arial"/>
      <w:b/>
      <w:bCs/>
      <w:caps/>
      <w:color w:val="auto"/>
    </w:rPr>
  </w:style>
  <w:style w:type="paragraph" w:styleId="ae">
    <w:name w:val="No Spacing"/>
    <w:uiPriority w:val="1"/>
    <w:qFormat/>
    <w:rsid w:val="00C54E04"/>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404569972">
      <w:bodyDiv w:val="1"/>
      <w:marLeft w:val="0"/>
      <w:marRight w:val="0"/>
      <w:marTop w:val="0"/>
      <w:marBottom w:val="0"/>
      <w:divBdr>
        <w:top w:val="none" w:sz="0" w:space="0" w:color="auto"/>
        <w:left w:val="none" w:sz="0" w:space="0" w:color="auto"/>
        <w:bottom w:val="none" w:sz="0" w:space="0" w:color="auto"/>
        <w:right w:val="none" w:sz="0" w:space="0" w:color="auto"/>
      </w:divBdr>
    </w:div>
    <w:div w:id="643201843">
      <w:bodyDiv w:val="1"/>
      <w:marLeft w:val="0"/>
      <w:marRight w:val="0"/>
      <w:marTop w:val="0"/>
      <w:marBottom w:val="0"/>
      <w:divBdr>
        <w:top w:val="none" w:sz="0" w:space="0" w:color="auto"/>
        <w:left w:val="none" w:sz="0" w:space="0" w:color="auto"/>
        <w:bottom w:val="none" w:sz="0" w:space="0" w:color="auto"/>
        <w:right w:val="none" w:sz="0" w:space="0" w:color="auto"/>
      </w:divBdr>
    </w:div>
    <w:div w:id="717431508">
      <w:bodyDiv w:val="1"/>
      <w:marLeft w:val="0"/>
      <w:marRight w:val="0"/>
      <w:marTop w:val="0"/>
      <w:marBottom w:val="0"/>
      <w:divBdr>
        <w:top w:val="none" w:sz="0" w:space="0" w:color="auto"/>
        <w:left w:val="none" w:sz="0" w:space="0" w:color="auto"/>
        <w:bottom w:val="none" w:sz="0" w:space="0" w:color="auto"/>
        <w:right w:val="none" w:sz="0" w:space="0" w:color="auto"/>
      </w:divBdr>
    </w:div>
    <w:div w:id="1728381642">
      <w:bodyDiv w:val="1"/>
      <w:marLeft w:val="0"/>
      <w:marRight w:val="0"/>
      <w:marTop w:val="0"/>
      <w:marBottom w:val="0"/>
      <w:divBdr>
        <w:top w:val="none" w:sz="0" w:space="0" w:color="auto"/>
        <w:left w:val="none" w:sz="0" w:space="0" w:color="auto"/>
        <w:bottom w:val="none" w:sz="0" w:space="0" w:color="auto"/>
        <w:right w:val="none" w:sz="0" w:space="0" w:color="auto"/>
      </w:divBdr>
    </w:div>
    <w:div w:id="1879849576">
      <w:marLeft w:val="0"/>
      <w:marRight w:val="0"/>
      <w:marTop w:val="0"/>
      <w:marBottom w:val="0"/>
      <w:divBdr>
        <w:top w:val="none" w:sz="0" w:space="0" w:color="auto"/>
        <w:left w:val="none" w:sz="0" w:space="0" w:color="auto"/>
        <w:bottom w:val="none" w:sz="0" w:space="0" w:color="auto"/>
        <w:right w:val="none" w:sz="0" w:space="0" w:color="auto"/>
      </w:divBdr>
    </w:div>
    <w:div w:id="1879849577">
      <w:marLeft w:val="0"/>
      <w:marRight w:val="0"/>
      <w:marTop w:val="0"/>
      <w:marBottom w:val="0"/>
      <w:divBdr>
        <w:top w:val="none" w:sz="0" w:space="0" w:color="auto"/>
        <w:left w:val="none" w:sz="0" w:space="0" w:color="auto"/>
        <w:bottom w:val="none" w:sz="0" w:space="0" w:color="auto"/>
        <w:right w:val="none" w:sz="0" w:space="0" w:color="auto"/>
      </w:divBdr>
    </w:div>
    <w:div w:id="1879849578">
      <w:marLeft w:val="0"/>
      <w:marRight w:val="0"/>
      <w:marTop w:val="0"/>
      <w:marBottom w:val="0"/>
      <w:divBdr>
        <w:top w:val="none" w:sz="0" w:space="0" w:color="auto"/>
        <w:left w:val="none" w:sz="0" w:space="0" w:color="auto"/>
        <w:bottom w:val="none" w:sz="0" w:space="0" w:color="auto"/>
        <w:right w:val="none" w:sz="0" w:space="0" w:color="auto"/>
      </w:divBdr>
    </w:div>
    <w:div w:id="1879849579">
      <w:marLeft w:val="0"/>
      <w:marRight w:val="0"/>
      <w:marTop w:val="0"/>
      <w:marBottom w:val="0"/>
      <w:divBdr>
        <w:top w:val="none" w:sz="0" w:space="0" w:color="auto"/>
        <w:left w:val="none" w:sz="0" w:space="0" w:color="auto"/>
        <w:bottom w:val="none" w:sz="0" w:space="0" w:color="auto"/>
        <w:right w:val="none" w:sz="0" w:space="0" w:color="auto"/>
      </w:divBdr>
    </w:div>
    <w:div w:id="1879849580">
      <w:marLeft w:val="0"/>
      <w:marRight w:val="0"/>
      <w:marTop w:val="0"/>
      <w:marBottom w:val="0"/>
      <w:divBdr>
        <w:top w:val="none" w:sz="0" w:space="0" w:color="auto"/>
        <w:left w:val="none" w:sz="0" w:space="0" w:color="auto"/>
        <w:bottom w:val="none" w:sz="0" w:space="0" w:color="auto"/>
        <w:right w:val="none" w:sz="0" w:space="0" w:color="auto"/>
      </w:divBdr>
    </w:div>
    <w:div w:id="1879849581">
      <w:marLeft w:val="0"/>
      <w:marRight w:val="0"/>
      <w:marTop w:val="0"/>
      <w:marBottom w:val="0"/>
      <w:divBdr>
        <w:top w:val="none" w:sz="0" w:space="0" w:color="auto"/>
        <w:left w:val="none" w:sz="0" w:space="0" w:color="auto"/>
        <w:bottom w:val="none" w:sz="0" w:space="0" w:color="auto"/>
        <w:right w:val="none" w:sz="0" w:space="0" w:color="auto"/>
      </w:divBdr>
    </w:div>
    <w:div w:id="1879849582">
      <w:marLeft w:val="0"/>
      <w:marRight w:val="0"/>
      <w:marTop w:val="0"/>
      <w:marBottom w:val="0"/>
      <w:divBdr>
        <w:top w:val="none" w:sz="0" w:space="0" w:color="auto"/>
        <w:left w:val="none" w:sz="0" w:space="0" w:color="auto"/>
        <w:bottom w:val="none" w:sz="0" w:space="0" w:color="auto"/>
        <w:right w:val="none" w:sz="0" w:space="0" w:color="auto"/>
      </w:divBdr>
    </w:div>
    <w:div w:id="1879849583">
      <w:marLeft w:val="0"/>
      <w:marRight w:val="0"/>
      <w:marTop w:val="0"/>
      <w:marBottom w:val="0"/>
      <w:divBdr>
        <w:top w:val="none" w:sz="0" w:space="0" w:color="auto"/>
        <w:left w:val="none" w:sz="0" w:space="0" w:color="auto"/>
        <w:bottom w:val="none" w:sz="0" w:space="0" w:color="auto"/>
        <w:right w:val="none" w:sz="0" w:space="0" w:color="auto"/>
      </w:divBdr>
    </w:div>
    <w:div w:id="1879849584">
      <w:marLeft w:val="0"/>
      <w:marRight w:val="0"/>
      <w:marTop w:val="0"/>
      <w:marBottom w:val="0"/>
      <w:divBdr>
        <w:top w:val="none" w:sz="0" w:space="0" w:color="auto"/>
        <w:left w:val="none" w:sz="0" w:space="0" w:color="auto"/>
        <w:bottom w:val="none" w:sz="0" w:space="0" w:color="auto"/>
        <w:right w:val="none" w:sz="0" w:space="0" w:color="auto"/>
      </w:divBdr>
    </w:div>
    <w:div w:id="18798495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A3E64-63A9-4D28-A008-9509E351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3601</Words>
  <Characters>20532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38</cp:revision>
  <cp:lastPrinted>2015-12-08T12:13:00Z</cp:lastPrinted>
  <dcterms:created xsi:type="dcterms:W3CDTF">2014-11-25T08:00:00Z</dcterms:created>
  <dcterms:modified xsi:type="dcterms:W3CDTF">2015-12-08T12:14:00Z</dcterms:modified>
</cp:coreProperties>
</file>